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76BB4" w14:textId="77777777" w:rsidR="004C05F1" w:rsidRPr="00646CE4" w:rsidRDefault="004C05F1" w:rsidP="004C05F1">
      <w:pPr>
        <w:jc w:val="center"/>
        <w:rPr>
          <w:rFonts w:ascii="Arial" w:hAnsi="Arial" w:cs="Arial"/>
          <w:sz w:val="20"/>
        </w:rPr>
      </w:pPr>
      <w:r w:rsidRPr="00646CE4">
        <w:rPr>
          <w:rFonts w:ascii="Arial" w:hAnsi="Arial" w:cs="Arial"/>
          <w:noProof/>
          <w:sz w:val="20"/>
          <w:lang w:eastAsia="lt-LT"/>
        </w:rPr>
        <w:drawing>
          <wp:anchor distT="0" distB="0" distL="114300" distR="114300" simplePos="0" relativeHeight="251658240" behindDoc="1" locked="0" layoutInCell="1" allowOverlap="1" wp14:anchorId="4FD33E8C" wp14:editId="7613652F">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10BB886" w14:textId="77777777" w:rsidR="004C05F1" w:rsidRPr="00646CE4"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9B2C83E" w14:textId="77777777" w:rsidR="004C05F1" w:rsidRPr="00646CE4"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AB8CB03" w14:textId="77777777" w:rsidR="004C05F1" w:rsidRPr="00646CE4"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E511FC9" w14:textId="77777777" w:rsidR="004C05F1" w:rsidRPr="00646CE4" w:rsidRDefault="004C05F1" w:rsidP="004C05F1">
      <w:pPr>
        <w:widowControl w:val="0"/>
        <w:pBdr>
          <w:top w:val="nil"/>
          <w:left w:val="nil"/>
          <w:bottom w:val="nil"/>
          <w:right w:val="nil"/>
          <w:between w:val="nil"/>
        </w:pBdr>
        <w:tabs>
          <w:tab w:val="left" w:pos="567"/>
          <w:tab w:val="left" w:pos="851"/>
        </w:tabs>
        <w:jc w:val="center"/>
        <w:rPr>
          <w:rFonts w:ascii="Arial" w:hAnsi="Arial" w:cs="Arial"/>
          <w:caps/>
          <w:sz w:val="20"/>
        </w:rPr>
      </w:pPr>
      <w:r w:rsidRPr="00646CE4">
        <w:rPr>
          <w:rFonts w:ascii="Arial" w:hAnsi="Arial" w:cs="Arial"/>
          <w:b/>
          <w:caps/>
          <w:sz w:val="20"/>
        </w:rPr>
        <w:t xml:space="preserve">Prekių pirkimo-pardavimo sutarties </w:t>
      </w:r>
      <w:r w:rsidRPr="00646CE4">
        <w:rPr>
          <w:rFonts w:ascii="Arial" w:hAnsi="Arial" w:cs="Arial"/>
          <w:b/>
          <w:bCs/>
          <w:caps/>
          <w:sz w:val="20"/>
        </w:rPr>
        <w:t>Specialiosios</w:t>
      </w:r>
      <w:r w:rsidRPr="00646CE4">
        <w:rPr>
          <w:rFonts w:ascii="Arial" w:hAnsi="Arial" w:cs="Arial"/>
          <w:b/>
          <w:caps/>
          <w:sz w:val="20"/>
        </w:rPr>
        <w:t xml:space="preserve"> sąlygos</w:t>
      </w:r>
      <w:r w:rsidRPr="00646CE4">
        <w:rPr>
          <w:rFonts w:ascii="Arial" w:hAnsi="Arial" w:cs="Arial"/>
          <w:caps/>
          <w:sz w:val="20"/>
        </w:rPr>
        <w:t xml:space="preserve"> </w:t>
      </w:r>
    </w:p>
    <w:p w14:paraId="193D38DD" w14:textId="77777777" w:rsidR="004C05F1" w:rsidRPr="00646CE4" w:rsidRDefault="004C05F1" w:rsidP="004C05F1">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4C05F1" w:rsidRPr="00646CE4" w14:paraId="4D8ABEC9" w14:textId="77777777" w:rsidTr="00FF7069">
        <w:tc>
          <w:tcPr>
            <w:tcW w:w="2448" w:type="dxa"/>
            <w:vAlign w:val="center"/>
          </w:tcPr>
          <w:p w14:paraId="5CBB3DC4" w14:textId="77777777" w:rsidR="004C05F1" w:rsidRPr="00646CE4" w:rsidRDefault="004C05F1" w:rsidP="00FF7069">
            <w:pPr>
              <w:rPr>
                <w:rFonts w:ascii="Arial" w:hAnsi="Arial" w:cs="Arial"/>
                <w:b/>
                <w:bCs/>
                <w:kern w:val="2"/>
                <w:sz w:val="20"/>
              </w:rPr>
            </w:pPr>
            <w:r w:rsidRPr="00646CE4">
              <w:rPr>
                <w:rFonts w:ascii="Arial" w:hAnsi="Arial" w:cs="Arial"/>
                <w:b/>
                <w:bCs/>
                <w:kern w:val="2"/>
                <w:sz w:val="20"/>
              </w:rPr>
              <w:t>Sutarties pavadinimas</w:t>
            </w:r>
          </w:p>
        </w:tc>
        <w:tc>
          <w:tcPr>
            <w:tcW w:w="7753" w:type="dxa"/>
            <w:vAlign w:val="center"/>
          </w:tcPr>
          <w:p w14:paraId="59D1ECAE" w14:textId="57971F1A" w:rsidR="00F62F8E" w:rsidRDefault="00772EE5" w:rsidP="00FF7069">
            <w:pPr>
              <w:rPr>
                <w:rFonts w:ascii="Arial" w:hAnsi="Arial" w:cs="Arial"/>
                <w:kern w:val="2"/>
                <w:sz w:val="20"/>
              </w:rPr>
            </w:pPr>
            <w:r>
              <w:rPr>
                <w:rFonts w:ascii="Arial" w:hAnsi="Arial" w:cs="Arial"/>
                <w:kern w:val="2"/>
                <w:sz w:val="20"/>
              </w:rPr>
              <w:t>Armuotų b</w:t>
            </w:r>
            <w:r w:rsidR="00B13022" w:rsidRPr="00646CE4">
              <w:rPr>
                <w:rFonts w:ascii="Arial" w:hAnsi="Arial" w:cs="Arial"/>
                <w:kern w:val="2"/>
                <w:sz w:val="20"/>
              </w:rPr>
              <w:t>etono blokų, skirtų kritinių įrenginių fizinei apsaugai, pirkimas</w:t>
            </w:r>
            <w:r w:rsidR="00173C66">
              <w:rPr>
                <w:rFonts w:ascii="Arial" w:hAnsi="Arial" w:cs="Arial"/>
                <w:kern w:val="2"/>
                <w:sz w:val="20"/>
              </w:rPr>
              <w:t>:</w:t>
            </w:r>
            <w:r w:rsidR="00F62F8E">
              <w:rPr>
                <w:rFonts w:ascii="Arial" w:hAnsi="Arial" w:cs="Arial"/>
                <w:kern w:val="2"/>
                <w:sz w:val="20"/>
              </w:rPr>
              <w:t xml:space="preserve"> </w:t>
            </w:r>
          </w:p>
          <w:p w14:paraId="58743B18" w14:textId="77777777" w:rsidR="00F62F8E" w:rsidRDefault="00F62F8E" w:rsidP="00FF7069">
            <w:pPr>
              <w:rPr>
                <w:rFonts w:ascii="Arial" w:hAnsi="Arial" w:cs="Arial"/>
                <w:color w:val="FF0000"/>
                <w:kern w:val="2"/>
                <w:sz w:val="20"/>
              </w:rPr>
            </w:pPr>
          </w:p>
          <w:p w14:paraId="7725E0FE" w14:textId="6571C3DF" w:rsidR="004C05F1" w:rsidRPr="00F62F8E" w:rsidRDefault="00F62F8E" w:rsidP="00FF7069">
            <w:pPr>
              <w:rPr>
                <w:rFonts w:ascii="Arial" w:hAnsi="Arial" w:cs="Arial"/>
                <w:color w:val="FF0000"/>
                <w:kern w:val="2"/>
                <w:sz w:val="20"/>
              </w:rPr>
            </w:pPr>
            <w:r w:rsidRPr="00F62F8E">
              <w:rPr>
                <w:rFonts w:ascii="Arial" w:hAnsi="Arial" w:cs="Arial"/>
                <w:color w:val="FF0000"/>
                <w:kern w:val="2"/>
                <w:sz w:val="20"/>
              </w:rPr>
              <w:t>(nereikalingą išbraukti)</w:t>
            </w:r>
          </w:p>
          <w:p w14:paraId="5F6090A8" w14:textId="77777777" w:rsidR="00C5653B" w:rsidRDefault="00C5653B" w:rsidP="00FF7069">
            <w:pPr>
              <w:rPr>
                <w:rFonts w:ascii="Arial" w:hAnsi="Arial" w:cs="Arial"/>
                <w:kern w:val="2"/>
                <w:sz w:val="20"/>
              </w:rPr>
            </w:pPr>
          </w:p>
          <w:p w14:paraId="68F91DE1" w14:textId="142E5321" w:rsidR="00C5653B" w:rsidRDefault="008B3FE4" w:rsidP="00FF7069">
            <w:pPr>
              <w:rPr>
                <w:rFonts w:ascii="Arial" w:hAnsi="Arial" w:cs="Arial"/>
                <w:kern w:val="2"/>
                <w:sz w:val="20"/>
              </w:rPr>
            </w:pPr>
            <w:r w:rsidRPr="00F62F8E">
              <w:rPr>
                <w:rFonts w:ascii="Arial" w:hAnsi="Arial" w:cs="Arial"/>
                <w:b/>
                <w:bCs/>
                <w:kern w:val="2"/>
                <w:sz w:val="20"/>
              </w:rPr>
              <w:t>1 pirkimo objekto dalis.</w:t>
            </w:r>
            <w:r w:rsidRPr="008B3FE4">
              <w:rPr>
                <w:rFonts w:ascii="Arial" w:hAnsi="Arial" w:cs="Arial"/>
                <w:kern w:val="2"/>
                <w:sz w:val="20"/>
              </w:rPr>
              <w:t xml:space="preserve"> Armuoti</w:t>
            </w:r>
            <w:r w:rsidR="00087523">
              <w:rPr>
                <w:rFonts w:ascii="Arial" w:hAnsi="Arial" w:cs="Arial"/>
                <w:kern w:val="2"/>
                <w:sz w:val="20"/>
              </w:rPr>
              <w:t xml:space="preserve"> </w:t>
            </w:r>
            <w:r w:rsidR="00AF0252">
              <w:rPr>
                <w:rFonts w:ascii="Arial" w:hAnsi="Arial" w:cs="Arial"/>
                <w:kern w:val="2"/>
                <w:sz w:val="20"/>
              </w:rPr>
              <w:t xml:space="preserve">betono </w:t>
            </w:r>
            <w:r w:rsidRPr="008B3FE4">
              <w:rPr>
                <w:rFonts w:ascii="Arial" w:hAnsi="Arial" w:cs="Arial"/>
                <w:kern w:val="2"/>
                <w:sz w:val="20"/>
              </w:rPr>
              <w:t>blokai Vakarų regionas</w:t>
            </w:r>
            <w:r w:rsidR="00087523">
              <w:rPr>
                <w:rFonts w:ascii="Arial" w:hAnsi="Arial" w:cs="Arial"/>
                <w:kern w:val="2"/>
                <w:sz w:val="20"/>
              </w:rPr>
              <w:t xml:space="preserve"> </w:t>
            </w:r>
          </w:p>
          <w:p w14:paraId="187A80F6" w14:textId="77777777" w:rsidR="00173C66" w:rsidRDefault="00173C66" w:rsidP="00FF7069">
            <w:pPr>
              <w:rPr>
                <w:rFonts w:ascii="Arial" w:hAnsi="Arial" w:cs="Arial"/>
                <w:kern w:val="2"/>
                <w:sz w:val="20"/>
              </w:rPr>
            </w:pPr>
          </w:p>
          <w:p w14:paraId="7FFAE31D" w14:textId="02C0FDE9" w:rsidR="00173C66" w:rsidRPr="00173C66" w:rsidRDefault="00173C66" w:rsidP="00FF7069">
            <w:pPr>
              <w:rPr>
                <w:rFonts w:ascii="Arial" w:hAnsi="Arial" w:cs="Arial"/>
                <w:color w:val="FF0000"/>
                <w:kern w:val="2"/>
                <w:sz w:val="20"/>
              </w:rPr>
            </w:pPr>
            <w:r w:rsidRPr="00173C66">
              <w:rPr>
                <w:rFonts w:ascii="Arial" w:hAnsi="Arial" w:cs="Arial"/>
                <w:color w:val="FF0000"/>
                <w:kern w:val="2"/>
                <w:sz w:val="20"/>
              </w:rPr>
              <w:t>arba</w:t>
            </w:r>
          </w:p>
          <w:p w14:paraId="4DAC5C64" w14:textId="77777777" w:rsidR="008B3FE4" w:rsidRDefault="008B3FE4" w:rsidP="00FF7069">
            <w:pPr>
              <w:rPr>
                <w:rFonts w:ascii="Arial" w:hAnsi="Arial" w:cs="Arial"/>
                <w:kern w:val="2"/>
                <w:sz w:val="20"/>
              </w:rPr>
            </w:pPr>
          </w:p>
          <w:p w14:paraId="00C41BB8" w14:textId="07B182A6" w:rsidR="008B3FE4" w:rsidRDefault="008B3FE4" w:rsidP="008B3FE4">
            <w:pPr>
              <w:rPr>
                <w:rFonts w:ascii="Arial" w:hAnsi="Arial" w:cs="Arial"/>
                <w:kern w:val="2"/>
                <w:sz w:val="20"/>
              </w:rPr>
            </w:pPr>
            <w:r w:rsidRPr="00F62F8E">
              <w:rPr>
                <w:rFonts w:ascii="Arial" w:hAnsi="Arial" w:cs="Arial"/>
                <w:b/>
                <w:bCs/>
                <w:kern w:val="2"/>
                <w:sz w:val="20"/>
              </w:rPr>
              <w:t>2 pirkimo objekto dalis</w:t>
            </w:r>
            <w:r>
              <w:rPr>
                <w:rFonts w:ascii="Arial" w:hAnsi="Arial" w:cs="Arial"/>
                <w:kern w:val="2"/>
                <w:sz w:val="20"/>
              </w:rPr>
              <w:t xml:space="preserve">. Armuoti </w:t>
            </w:r>
            <w:r w:rsidR="00AF0252">
              <w:rPr>
                <w:rFonts w:ascii="Arial" w:hAnsi="Arial" w:cs="Arial"/>
                <w:kern w:val="2"/>
                <w:sz w:val="20"/>
              </w:rPr>
              <w:t xml:space="preserve">betono </w:t>
            </w:r>
            <w:r>
              <w:rPr>
                <w:rFonts w:ascii="Arial" w:hAnsi="Arial" w:cs="Arial"/>
                <w:kern w:val="2"/>
                <w:sz w:val="20"/>
              </w:rPr>
              <w:t>blokai Šiaurės regionas</w:t>
            </w:r>
          </w:p>
          <w:p w14:paraId="129FD8C3" w14:textId="77777777" w:rsidR="00173C66" w:rsidRDefault="00173C66" w:rsidP="008B3FE4">
            <w:pPr>
              <w:rPr>
                <w:rFonts w:ascii="Arial" w:hAnsi="Arial" w:cs="Arial"/>
                <w:kern w:val="2"/>
                <w:sz w:val="20"/>
              </w:rPr>
            </w:pPr>
          </w:p>
          <w:p w14:paraId="7C8DC682" w14:textId="7C24F402" w:rsidR="00173C66" w:rsidRPr="00173C66" w:rsidRDefault="00173C66" w:rsidP="008B3FE4">
            <w:pPr>
              <w:rPr>
                <w:rFonts w:ascii="Arial" w:hAnsi="Arial" w:cs="Arial"/>
                <w:color w:val="FF0000"/>
                <w:kern w:val="2"/>
                <w:sz w:val="20"/>
              </w:rPr>
            </w:pPr>
            <w:r w:rsidRPr="00173C66">
              <w:rPr>
                <w:rFonts w:ascii="Arial" w:hAnsi="Arial" w:cs="Arial"/>
                <w:color w:val="FF0000"/>
                <w:kern w:val="2"/>
                <w:sz w:val="20"/>
              </w:rPr>
              <w:t>arba</w:t>
            </w:r>
          </w:p>
          <w:p w14:paraId="70033DB4" w14:textId="77777777" w:rsidR="00173C66" w:rsidRDefault="00173C66" w:rsidP="00FF7069">
            <w:pPr>
              <w:rPr>
                <w:rFonts w:ascii="Arial" w:hAnsi="Arial" w:cs="Arial"/>
                <w:kern w:val="2"/>
                <w:sz w:val="20"/>
              </w:rPr>
            </w:pPr>
          </w:p>
          <w:p w14:paraId="445A61E8" w14:textId="1FAED255" w:rsidR="00173C66" w:rsidRDefault="00173C66" w:rsidP="00FF7069">
            <w:pPr>
              <w:rPr>
                <w:rFonts w:ascii="Arial" w:hAnsi="Arial" w:cs="Arial"/>
                <w:kern w:val="2"/>
                <w:sz w:val="20"/>
              </w:rPr>
            </w:pPr>
            <w:r w:rsidRPr="00F62F8E">
              <w:rPr>
                <w:rFonts w:ascii="Arial" w:hAnsi="Arial" w:cs="Arial"/>
                <w:b/>
                <w:bCs/>
                <w:kern w:val="2"/>
                <w:sz w:val="20"/>
              </w:rPr>
              <w:t>3 pirkimo objekto dalis.</w:t>
            </w:r>
            <w:r w:rsidRPr="00173C66">
              <w:rPr>
                <w:rFonts w:ascii="Arial" w:hAnsi="Arial" w:cs="Arial"/>
                <w:kern w:val="2"/>
                <w:sz w:val="20"/>
              </w:rPr>
              <w:t xml:space="preserve"> Armuoti </w:t>
            </w:r>
            <w:r w:rsidR="00AF0252">
              <w:rPr>
                <w:rFonts w:ascii="Arial" w:hAnsi="Arial" w:cs="Arial"/>
                <w:kern w:val="2"/>
                <w:sz w:val="20"/>
              </w:rPr>
              <w:t xml:space="preserve">betono </w:t>
            </w:r>
            <w:r w:rsidRPr="00173C66">
              <w:rPr>
                <w:rFonts w:ascii="Arial" w:hAnsi="Arial" w:cs="Arial"/>
                <w:kern w:val="2"/>
                <w:sz w:val="20"/>
              </w:rPr>
              <w:t>blokai Pietų regionas</w:t>
            </w:r>
          </w:p>
          <w:p w14:paraId="4033B3FE" w14:textId="77777777" w:rsidR="00173C66" w:rsidRDefault="00173C66" w:rsidP="00FF7069">
            <w:pPr>
              <w:rPr>
                <w:rFonts w:ascii="Arial" w:hAnsi="Arial" w:cs="Arial"/>
                <w:kern w:val="2"/>
                <w:sz w:val="20"/>
              </w:rPr>
            </w:pPr>
          </w:p>
          <w:p w14:paraId="3892A07A" w14:textId="77777777" w:rsidR="00173C66" w:rsidRPr="00173C66" w:rsidRDefault="00173C66" w:rsidP="00173C66">
            <w:pPr>
              <w:rPr>
                <w:rFonts w:ascii="Arial" w:hAnsi="Arial" w:cs="Arial"/>
                <w:color w:val="FF0000"/>
                <w:kern w:val="2"/>
                <w:sz w:val="20"/>
              </w:rPr>
            </w:pPr>
            <w:r w:rsidRPr="00173C66">
              <w:rPr>
                <w:rFonts w:ascii="Arial" w:hAnsi="Arial" w:cs="Arial"/>
                <w:color w:val="FF0000"/>
                <w:kern w:val="2"/>
                <w:sz w:val="20"/>
              </w:rPr>
              <w:t>arba</w:t>
            </w:r>
          </w:p>
          <w:p w14:paraId="010DBFE8" w14:textId="77777777" w:rsidR="00173C66" w:rsidRDefault="00173C66" w:rsidP="00FF7069">
            <w:pPr>
              <w:rPr>
                <w:rFonts w:ascii="Arial" w:hAnsi="Arial" w:cs="Arial"/>
                <w:kern w:val="2"/>
                <w:sz w:val="20"/>
              </w:rPr>
            </w:pPr>
          </w:p>
          <w:p w14:paraId="3023947C" w14:textId="5BDA28FC" w:rsidR="00173C66" w:rsidRDefault="00173C66" w:rsidP="00173C66">
            <w:pPr>
              <w:rPr>
                <w:rFonts w:ascii="Arial" w:hAnsi="Arial" w:cs="Arial"/>
                <w:kern w:val="2"/>
                <w:sz w:val="20"/>
              </w:rPr>
            </w:pPr>
            <w:r w:rsidRPr="00F62F8E">
              <w:rPr>
                <w:rFonts w:ascii="Arial" w:hAnsi="Arial" w:cs="Arial"/>
                <w:b/>
                <w:bCs/>
                <w:kern w:val="2"/>
                <w:sz w:val="20"/>
              </w:rPr>
              <w:t>4 pirkimo objekto dalis</w:t>
            </w:r>
            <w:r>
              <w:rPr>
                <w:rFonts w:ascii="Arial" w:hAnsi="Arial" w:cs="Arial"/>
                <w:kern w:val="2"/>
                <w:sz w:val="20"/>
              </w:rPr>
              <w:t xml:space="preserve">. Armuoti </w:t>
            </w:r>
            <w:r w:rsidR="00AF0252">
              <w:rPr>
                <w:rFonts w:ascii="Arial" w:hAnsi="Arial" w:cs="Arial"/>
                <w:kern w:val="2"/>
                <w:sz w:val="20"/>
              </w:rPr>
              <w:t xml:space="preserve">betono </w:t>
            </w:r>
            <w:r>
              <w:rPr>
                <w:rFonts w:ascii="Arial" w:hAnsi="Arial" w:cs="Arial"/>
                <w:kern w:val="2"/>
                <w:sz w:val="20"/>
              </w:rPr>
              <w:t>blokai Rytų regionas</w:t>
            </w:r>
          </w:p>
          <w:p w14:paraId="163D6CFC" w14:textId="0CF12968" w:rsidR="001F49AD" w:rsidRPr="00646CE4" w:rsidRDefault="001F49AD" w:rsidP="00FF7069">
            <w:pPr>
              <w:rPr>
                <w:rFonts w:ascii="Arial" w:hAnsi="Arial" w:cs="Arial"/>
                <w:kern w:val="2"/>
                <w:sz w:val="20"/>
              </w:rPr>
            </w:pPr>
          </w:p>
        </w:tc>
      </w:tr>
      <w:tr w:rsidR="004C05F1" w:rsidRPr="00646CE4" w14:paraId="117E9A8E" w14:textId="77777777" w:rsidTr="00FF7069">
        <w:tc>
          <w:tcPr>
            <w:tcW w:w="2448" w:type="dxa"/>
            <w:vAlign w:val="center"/>
          </w:tcPr>
          <w:p w14:paraId="5EC60A8C" w14:textId="77777777" w:rsidR="004C05F1" w:rsidRPr="00646CE4" w:rsidRDefault="004C05F1" w:rsidP="00FF7069">
            <w:pPr>
              <w:rPr>
                <w:rFonts w:ascii="Arial" w:hAnsi="Arial" w:cs="Arial"/>
                <w:b/>
                <w:bCs/>
                <w:kern w:val="2"/>
                <w:sz w:val="20"/>
              </w:rPr>
            </w:pPr>
            <w:r w:rsidRPr="00646CE4">
              <w:rPr>
                <w:rFonts w:ascii="Arial" w:hAnsi="Arial" w:cs="Arial"/>
                <w:b/>
                <w:bCs/>
                <w:kern w:val="2"/>
                <w:sz w:val="20"/>
              </w:rPr>
              <w:t>Sutarties numeris</w:t>
            </w:r>
          </w:p>
        </w:tc>
        <w:tc>
          <w:tcPr>
            <w:tcW w:w="7753" w:type="dxa"/>
            <w:vAlign w:val="center"/>
          </w:tcPr>
          <w:p w14:paraId="6E8F7B6B" w14:textId="77777777" w:rsidR="004C05F1" w:rsidRPr="00646CE4" w:rsidRDefault="004C05F1" w:rsidP="00FF7069">
            <w:pPr>
              <w:rPr>
                <w:rFonts w:ascii="Arial" w:hAnsi="Arial" w:cs="Arial"/>
                <w:kern w:val="2"/>
                <w:sz w:val="20"/>
              </w:rPr>
            </w:pPr>
          </w:p>
        </w:tc>
      </w:tr>
    </w:tbl>
    <w:p w14:paraId="40FBF59B" w14:textId="77777777" w:rsidR="004C05F1" w:rsidRPr="00646CE4"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4C05F1" w:rsidRPr="00646CE4" w14:paraId="23F1A5F9" w14:textId="77777777" w:rsidTr="00FF7069">
        <w:tc>
          <w:tcPr>
            <w:tcW w:w="10201" w:type="dxa"/>
            <w:gridSpan w:val="3"/>
            <w:shd w:val="clear" w:color="auto" w:fill="BFBFBF" w:themeFill="background1" w:themeFillShade="BF"/>
          </w:tcPr>
          <w:p w14:paraId="1D0A01BE" w14:textId="77777777" w:rsidR="004C05F1" w:rsidRPr="00646CE4" w:rsidRDefault="004C05F1" w:rsidP="00FF7069">
            <w:pPr>
              <w:jc w:val="center"/>
              <w:rPr>
                <w:rFonts w:ascii="Arial" w:hAnsi="Arial" w:cs="Arial"/>
                <w:b/>
                <w:bCs/>
                <w:kern w:val="2"/>
                <w:sz w:val="20"/>
              </w:rPr>
            </w:pPr>
            <w:r w:rsidRPr="00646CE4">
              <w:rPr>
                <w:rFonts w:ascii="Arial" w:hAnsi="Arial" w:cs="Arial"/>
                <w:b/>
                <w:bCs/>
                <w:kern w:val="2"/>
                <w:sz w:val="20"/>
              </w:rPr>
              <w:t>1. SUTARTIES ŠALYS</w:t>
            </w:r>
          </w:p>
        </w:tc>
      </w:tr>
      <w:tr w:rsidR="004C05F1" w:rsidRPr="00646CE4" w14:paraId="6D97C06A" w14:textId="77777777" w:rsidTr="00FF7069">
        <w:tc>
          <w:tcPr>
            <w:tcW w:w="2808" w:type="dxa"/>
            <w:vMerge w:val="restart"/>
            <w:vAlign w:val="center"/>
          </w:tcPr>
          <w:p w14:paraId="08791408" w14:textId="77777777" w:rsidR="004C05F1" w:rsidRPr="00646CE4" w:rsidRDefault="004C05F1" w:rsidP="00FF7069">
            <w:pPr>
              <w:rPr>
                <w:rFonts w:ascii="Arial" w:hAnsi="Arial" w:cs="Arial"/>
                <w:b/>
                <w:bCs/>
                <w:kern w:val="2"/>
                <w:sz w:val="20"/>
              </w:rPr>
            </w:pPr>
            <w:r w:rsidRPr="00646CE4">
              <w:rPr>
                <w:rFonts w:ascii="Arial" w:hAnsi="Arial" w:cs="Arial"/>
                <w:b/>
                <w:bCs/>
                <w:kern w:val="2"/>
                <w:sz w:val="20"/>
              </w:rPr>
              <w:t>1.1. Pirkėjas</w:t>
            </w:r>
          </w:p>
        </w:tc>
        <w:tc>
          <w:tcPr>
            <w:tcW w:w="3240" w:type="dxa"/>
          </w:tcPr>
          <w:p w14:paraId="280230D4" w14:textId="77777777" w:rsidR="004C05F1" w:rsidRPr="00646CE4" w:rsidRDefault="004C05F1" w:rsidP="00FF7069">
            <w:pPr>
              <w:rPr>
                <w:rFonts w:ascii="Arial" w:hAnsi="Arial" w:cs="Arial"/>
                <w:kern w:val="2"/>
                <w:sz w:val="20"/>
              </w:rPr>
            </w:pPr>
            <w:r w:rsidRPr="00646CE4">
              <w:rPr>
                <w:rFonts w:ascii="Arial" w:hAnsi="Arial" w:cs="Arial"/>
                <w:kern w:val="2"/>
                <w:sz w:val="20"/>
              </w:rPr>
              <w:t>1.1.1. Pavadinimas</w:t>
            </w:r>
          </w:p>
        </w:tc>
        <w:tc>
          <w:tcPr>
            <w:tcW w:w="4153" w:type="dxa"/>
          </w:tcPr>
          <w:p w14:paraId="7717F826" w14:textId="77777777" w:rsidR="004C05F1" w:rsidRPr="00646CE4" w:rsidRDefault="004C05F1" w:rsidP="00FF7069">
            <w:pPr>
              <w:rPr>
                <w:rFonts w:ascii="Arial" w:hAnsi="Arial" w:cs="Arial"/>
                <w:kern w:val="2"/>
                <w:sz w:val="20"/>
              </w:rPr>
            </w:pPr>
            <w:r w:rsidRPr="00646CE4">
              <w:rPr>
                <w:rFonts w:ascii="Arial" w:hAnsi="Arial" w:cs="Arial"/>
                <w:kern w:val="2"/>
                <w:sz w:val="20"/>
              </w:rPr>
              <w:t>LITGRID AB</w:t>
            </w:r>
          </w:p>
        </w:tc>
      </w:tr>
      <w:tr w:rsidR="004C05F1" w:rsidRPr="00646CE4" w14:paraId="3DF0F310" w14:textId="77777777" w:rsidTr="00FF7069">
        <w:tc>
          <w:tcPr>
            <w:tcW w:w="2808" w:type="dxa"/>
            <w:vMerge/>
            <w:vAlign w:val="center"/>
          </w:tcPr>
          <w:p w14:paraId="71BD9106" w14:textId="77777777" w:rsidR="004C05F1" w:rsidRPr="00646CE4" w:rsidRDefault="004C05F1" w:rsidP="00FF7069">
            <w:pPr>
              <w:rPr>
                <w:rFonts w:ascii="Arial" w:hAnsi="Arial" w:cs="Arial"/>
                <w:kern w:val="2"/>
                <w:sz w:val="20"/>
              </w:rPr>
            </w:pPr>
          </w:p>
        </w:tc>
        <w:tc>
          <w:tcPr>
            <w:tcW w:w="3240" w:type="dxa"/>
          </w:tcPr>
          <w:p w14:paraId="10719063" w14:textId="77777777" w:rsidR="004C05F1" w:rsidRPr="00646CE4" w:rsidRDefault="004C05F1" w:rsidP="00FF7069">
            <w:pPr>
              <w:rPr>
                <w:rFonts w:ascii="Arial" w:hAnsi="Arial" w:cs="Arial"/>
                <w:kern w:val="2"/>
                <w:sz w:val="20"/>
              </w:rPr>
            </w:pPr>
            <w:r w:rsidRPr="00646CE4">
              <w:rPr>
                <w:rFonts w:ascii="Arial" w:hAnsi="Arial" w:cs="Arial"/>
                <w:kern w:val="2"/>
                <w:sz w:val="20"/>
              </w:rPr>
              <w:t>1.1.2. Juridinio asmens kodas</w:t>
            </w:r>
          </w:p>
        </w:tc>
        <w:tc>
          <w:tcPr>
            <w:tcW w:w="4153" w:type="dxa"/>
          </w:tcPr>
          <w:p w14:paraId="6FBCED85" w14:textId="77777777" w:rsidR="004C05F1" w:rsidRPr="00646CE4" w:rsidRDefault="004C05F1" w:rsidP="00FF7069">
            <w:pPr>
              <w:rPr>
                <w:rFonts w:ascii="Arial" w:hAnsi="Arial" w:cs="Arial"/>
                <w:kern w:val="2"/>
                <w:sz w:val="20"/>
              </w:rPr>
            </w:pPr>
            <w:r w:rsidRPr="00646CE4">
              <w:rPr>
                <w:rFonts w:ascii="Arial" w:hAnsi="Arial" w:cs="Arial"/>
                <w:sz w:val="20"/>
                <w:shd w:val="clear" w:color="auto" w:fill="F8F8F8"/>
              </w:rPr>
              <w:t>302564383</w:t>
            </w:r>
          </w:p>
        </w:tc>
      </w:tr>
      <w:tr w:rsidR="004C05F1" w:rsidRPr="00646CE4" w14:paraId="709FEC69" w14:textId="77777777" w:rsidTr="00FF7069">
        <w:tc>
          <w:tcPr>
            <w:tcW w:w="2808" w:type="dxa"/>
            <w:vMerge/>
            <w:vAlign w:val="center"/>
          </w:tcPr>
          <w:p w14:paraId="5FA98E71" w14:textId="77777777" w:rsidR="004C05F1" w:rsidRPr="00646CE4" w:rsidRDefault="004C05F1" w:rsidP="00FF7069">
            <w:pPr>
              <w:rPr>
                <w:rFonts w:ascii="Arial" w:hAnsi="Arial" w:cs="Arial"/>
                <w:kern w:val="2"/>
                <w:sz w:val="20"/>
              </w:rPr>
            </w:pPr>
          </w:p>
        </w:tc>
        <w:tc>
          <w:tcPr>
            <w:tcW w:w="3240" w:type="dxa"/>
          </w:tcPr>
          <w:p w14:paraId="06CA78E5" w14:textId="77777777" w:rsidR="004C05F1" w:rsidRPr="00646CE4" w:rsidRDefault="004C05F1" w:rsidP="00FF7069">
            <w:pPr>
              <w:rPr>
                <w:rFonts w:ascii="Arial" w:hAnsi="Arial" w:cs="Arial"/>
                <w:kern w:val="2"/>
                <w:sz w:val="20"/>
              </w:rPr>
            </w:pPr>
            <w:r w:rsidRPr="00646CE4">
              <w:rPr>
                <w:rFonts w:ascii="Arial" w:hAnsi="Arial" w:cs="Arial"/>
                <w:kern w:val="2"/>
                <w:sz w:val="20"/>
              </w:rPr>
              <w:t>1.1.3. Adresas</w:t>
            </w:r>
          </w:p>
        </w:tc>
        <w:tc>
          <w:tcPr>
            <w:tcW w:w="4153" w:type="dxa"/>
          </w:tcPr>
          <w:p w14:paraId="208C95A0" w14:textId="77777777" w:rsidR="004C05F1" w:rsidRPr="00646CE4" w:rsidRDefault="004C05F1" w:rsidP="00FF7069">
            <w:pPr>
              <w:rPr>
                <w:rFonts w:ascii="Arial" w:hAnsi="Arial" w:cs="Arial"/>
                <w:sz w:val="20"/>
                <w:lang w:eastAsia="lt-LT"/>
              </w:rPr>
            </w:pPr>
            <w:r w:rsidRPr="00646CE4">
              <w:rPr>
                <w:rFonts w:ascii="Arial" w:hAnsi="Arial" w:cs="Arial"/>
                <w:sz w:val="20"/>
                <w:lang w:eastAsia="lt-LT"/>
              </w:rPr>
              <w:t>Karlo Gustavo Emilio Manerheimo g. 8</w:t>
            </w:r>
          </w:p>
          <w:p w14:paraId="4C54E9F3" w14:textId="77777777" w:rsidR="004C05F1" w:rsidRPr="00646CE4" w:rsidRDefault="004C05F1" w:rsidP="00FF7069">
            <w:pPr>
              <w:rPr>
                <w:rFonts w:ascii="Arial" w:hAnsi="Arial" w:cs="Arial"/>
                <w:color w:val="0F2D46"/>
                <w:sz w:val="20"/>
                <w:lang w:eastAsia="lt-LT"/>
              </w:rPr>
            </w:pPr>
            <w:r w:rsidRPr="00646CE4">
              <w:rPr>
                <w:rFonts w:ascii="Arial" w:hAnsi="Arial" w:cs="Arial"/>
                <w:sz w:val="20"/>
                <w:lang w:eastAsia="lt-LT"/>
              </w:rPr>
              <w:t>LT-05131 Vilnius</w:t>
            </w:r>
          </w:p>
        </w:tc>
      </w:tr>
      <w:tr w:rsidR="004C05F1" w:rsidRPr="00646CE4" w14:paraId="6C9E8A34" w14:textId="77777777" w:rsidTr="00FF7069">
        <w:tc>
          <w:tcPr>
            <w:tcW w:w="2808" w:type="dxa"/>
            <w:vMerge/>
            <w:vAlign w:val="center"/>
          </w:tcPr>
          <w:p w14:paraId="423D6FE1" w14:textId="77777777" w:rsidR="004C05F1" w:rsidRPr="00646CE4" w:rsidRDefault="004C05F1" w:rsidP="00FF7069">
            <w:pPr>
              <w:rPr>
                <w:rFonts w:ascii="Arial" w:hAnsi="Arial" w:cs="Arial"/>
                <w:kern w:val="2"/>
                <w:sz w:val="20"/>
              </w:rPr>
            </w:pPr>
          </w:p>
        </w:tc>
        <w:tc>
          <w:tcPr>
            <w:tcW w:w="3240" w:type="dxa"/>
          </w:tcPr>
          <w:p w14:paraId="49F9EEC4" w14:textId="77777777" w:rsidR="004C05F1" w:rsidRPr="00646CE4" w:rsidRDefault="004C05F1" w:rsidP="00FF7069">
            <w:pPr>
              <w:rPr>
                <w:rFonts w:ascii="Arial" w:hAnsi="Arial" w:cs="Arial"/>
                <w:kern w:val="2"/>
                <w:sz w:val="20"/>
              </w:rPr>
            </w:pPr>
            <w:r w:rsidRPr="00646CE4">
              <w:rPr>
                <w:rFonts w:ascii="Arial" w:hAnsi="Arial" w:cs="Arial"/>
                <w:kern w:val="2"/>
                <w:sz w:val="20"/>
              </w:rPr>
              <w:t>1.1.4. PVM mokėtojo kodas</w:t>
            </w:r>
          </w:p>
        </w:tc>
        <w:tc>
          <w:tcPr>
            <w:tcW w:w="4153" w:type="dxa"/>
          </w:tcPr>
          <w:p w14:paraId="1449C1DA" w14:textId="77777777" w:rsidR="004C05F1" w:rsidRPr="00646CE4" w:rsidRDefault="004C05F1" w:rsidP="00FF7069">
            <w:pPr>
              <w:rPr>
                <w:rFonts w:ascii="Arial" w:hAnsi="Arial" w:cs="Arial"/>
                <w:kern w:val="2"/>
                <w:sz w:val="20"/>
              </w:rPr>
            </w:pPr>
            <w:r w:rsidRPr="00646CE4">
              <w:rPr>
                <w:rFonts w:ascii="Arial" w:hAnsi="Arial" w:cs="Arial"/>
                <w:kern w:val="2"/>
                <w:sz w:val="20"/>
              </w:rPr>
              <w:t>LT100005748413</w:t>
            </w:r>
          </w:p>
        </w:tc>
      </w:tr>
      <w:tr w:rsidR="004C05F1" w:rsidRPr="00646CE4" w14:paraId="02DCAFB5" w14:textId="77777777" w:rsidTr="00FF7069">
        <w:tc>
          <w:tcPr>
            <w:tcW w:w="2808" w:type="dxa"/>
            <w:vMerge/>
            <w:vAlign w:val="center"/>
          </w:tcPr>
          <w:p w14:paraId="1928EE12" w14:textId="77777777" w:rsidR="004C05F1" w:rsidRPr="00646CE4" w:rsidRDefault="004C05F1" w:rsidP="00FF7069">
            <w:pPr>
              <w:rPr>
                <w:rFonts w:ascii="Arial" w:hAnsi="Arial" w:cs="Arial"/>
                <w:kern w:val="2"/>
                <w:sz w:val="20"/>
              </w:rPr>
            </w:pPr>
          </w:p>
        </w:tc>
        <w:tc>
          <w:tcPr>
            <w:tcW w:w="3240" w:type="dxa"/>
          </w:tcPr>
          <w:p w14:paraId="5241E1B5" w14:textId="77777777" w:rsidR="004C05F1" w:rsidRPr="00646CE4" w:rsidRDefault="004C05F1" w:rsidP="00FF7069">
            <w:pPr>
              <w:rPr>
                <w:rFonts w:ascii="Arial" w:hAnsi="Arial" w:cs="Arial"/>
                <w:kern w:val="2"/>
                <w:sz w:val="20"/>
              </w:rPr>
            </w:pPr>
            <w:r w:rsidRPr="00646CE4">
              <w:rPr>
                <w:rFonts w:ascii="Arial" w:hAnsi="Arial" w:cs="Arial"/>
                <w:kern w:val="2"/>
                <w:sz w:val="20"/>
              </w:rPr>
              <w:t>1.1.5. Atsiskaitomoji sąskaita</w:t>
            </w:r>
          </w:p>
        </w:tc>
        <w:tc>
          <w:tcPr>
            <w:tcW w:w="4153" w:type="dxa"/>
          </w:tcPr>
          <w:p w14:paraId="447CCD4C" w14:textId="77777777" w:rsidR="004C05F1" w:rsidRPr="00646CE4" w:rsidRDefault="004C05F1" w:rsidP="00FF7069">
            <w:pPr>
              <w:rPr>
                <w:rFonts w:ascii="Arial" w:hAnsi="Arial" w:cs="Arial"/>
                <w:kern w:val="2"/>
                <w:sz w:val="20"/>
              </w:rPr>
            </w:pPr>
            <w:r w:rsidRPr="00646CE4">
              <w:rPr>
                <w:rFonts w:ascii="Arial" w:hAnsi="Arial" w:cs="Arial"/>
                <w:kern w:val="2"/>
                <w:sz w:val="20"/>
              </w:rPr>
              <w:t>LT24 2150 0510 0002 1766</w:t>
            </w:r>
          </w:p>
        </w:tc>
      </w:tr>
      <w:tr w:rsidR="004C05F1" w:rsidRPr="00646CE4" w14:paraId="42B448AC" w14:textId="77777777" w:rsidTr="00FF7069">
        <w:tc>
          <w:tcPr>
            <w:tcW w:w="2808" w:type="dxa"/>
            <w:vMerge/>
            <w:vAlign w:val="center"/>
          </w:tcPr>
          <w:p w14:paraId="674D7716" w14:textId="77777777" w:rsidR="004C05F1" w:rsidRPr="00646CE4" w:rsidRDefault="004C05F1" w:rsidP="00FF7069">
            <w:pPr>
              <w:rPr>
                <w:rFonts w:ascii="Arial" w:hAnsi="Arial" w:cs="Arial"/>
                <w:kern w:val="2"/>
                <w:sz w:val="20"/>
              </w:rPr>
            </w:pPr>
          </w:p>
        </w:tc>
        <w:tc>
          <w:tcPr>
            <w:tcW w:w="3240" w:type="dxa"/>
          </w:tcPr>
          <w:p w14:paraId="21DE7A03" w14:textId="77777777" w:rsidR="004C05F1" w:rsidRPr="00646CE4" w:rsidRDefault="004C05F1" w:rsidP="00FF7069">
            <w:pPr>
              <w:rPr>
                <w:rFonts w:ascii="Arial" w:hAnsi="Arial" w:cs="Arial"/>
                <w:kern w:val="2"/>
                <w:sz w:val="20"/>
              </w:rPr>
            </w:pPr>
            <w:r w:rsidRPr="00646CE4">
              <w:rPr>
                <w:rFonts w:ascii="Arial" w:hAnsi="Arial" w:cs="Arial"/>
                <w:kern w:val="2"/>
                <w:sz w:val="20"/>
              </w:rPr>
              <w:t>1.1.6. Bankas, banko kodas</w:t>
            </w:r>
          </w:p>
        </w:tc>
        <w:tc>
          <w:tcPr>
            <w:tcW w:w="4153" w:type="dxa"/>
          </w:tcPr>
          <w:p w14:paraId="6EFB8899" w14:textId="77777777" w:rsidR="004C05F1" w:rsidRPr="00646CE4" w:rsidRDefault="004C05F1" w:rsidP="00FF7069">
            <w:pPr>
              <w:rPr>
                <w:rFonts w:ascii="Arial" w:hAnsi="Arial" w:cs="Arial"/>
                <w:kern w:val="2"/>
                <w:sz w:val="20"/>
              </w:rPr>
            </w:pPr>
            <w:r w:rsidRPr="00646CE4">
              <w:rPr>
                <w:rFonts w:ascii="Arial" w:hAnsi="Arial" w:cs="Arial"/>
                <w:kern w:val="2"/>
                <w:sz w:val="20"/>
              </w:rPr>
              <w:t>OP Corporate Bank plc Lietuvos filialas(banko kodas 21500)</w:t>
            </w:r>
          </w:p>
        </w:tc>
      </w:tr>
      <w:tr w:rsidR="004C05F1" w:rsidRPr="00646CE4" w14:paraId="11BEFD39" w14:textId="77777777" w:rsidTr="00FF7069">
        <w:tc>
          <w:tcPr>
            <w:tcW w:w="2808" w:type="dxa"/>
            <w:vMerge/>
            <w:vAlign w:val="center"/>
          </w:tcPr>
          <w:p w14:paraId="1954C853" w14:textId="77777777" w:rsidR="004C05F1" w:rsidRPr="00646CE4" w:rsidRDefault="004C05F1" w:rsidP="00FF7069">
            <w:pPr>
              <w:rPr>
                <w:rFonts w:ascii="Arial" w:hAnsi="Arial" w:cs="Arial"/>
                <w:kern w:val="2"/>
                <w:sz w:val="20"/>
              </w:rPr>
            </w:pPr>
          </w:p>
        </w:tc>
        <w:tc>
          <w:tcPr>
            <w:tcW w:w="3240" w:type="dxa"/>
          </w:tcPr>
          <w:p w14:paraId="6495E9D3" w14:textId="77777777" w:rsidR="004C05F1" w:rsidRPr="00646CE4" w:rsidRDefault="004C05F1" w:rsidP="00FF7069">
            <w:pPr>
              <w:rPr>
                <w:rFonts w:ascii="Arial" w:hAnsi="Arial" w:cs="Arial"/>
                <w:kern w:val="2"/>
                <w:sz w:val="20"/>
              </w:rPr>
            </w:pPr>
            <w:r w:rsidRPr="00646CE4">
              <w:rPr>
                <w:rFonts w:ascii="Arial" w:hAnsi="Arial" w:cs="Arial"/>
                <w:kern w:val="2"/>
                <w:sz w:val="20"/>
              </w:rPr>
              <w:t>1.1.7. Telefonas</w:t>
            </w:r>
          </w:p>
        </w:tc>
        <w:tc>
          <w:tcPr>
            <w:tcW w:w="4153" w:type="dxa"/>
          </w:tcPr>
          <w:p w14:paraId="66381D0A" w14:textId="77777777" w:rsidR="004C05F1" w:rsidRPr="00646CE4" w:rsidRDefault="004C05F1" w:rsidP="00FF7069">
            <w:pPr>
              <w:rPr>
                <w:rFonts w:ascii="Arial" w:hAnsi="Arial" w:cs="Arial"/>
                <w:kern w:val="2"/>
                <w:sz w:val="20"/>
              </w:rPr>
            </w:pPr>
            <w:r w:rsidRPr="00646CE4">
              <w:rPr>
                <w:rFonts w:ascii="Arial" w:hAnsi="Arial" w:cs="Arial"/>
                <w:kern w:val="2"/>
                <w:sz w:val="20"/>
              </w:rPr>
              <w:t>+370 707 02171</w:t>
            </w:r>
          </w:p>
        </w:tc>
      </w:tr>
      <w:tr w:rsidR="004C05F1" w:rsidRPr="00646CE4" w14:paraId="0C363938" w14:textId="77777777" w:rsidTr="00FF7069">
        <w:tc>
          <w:tcPr>
            <w:tcW w:w="2808" w:type="dxa"/>
            <w:vMerge/>
            <w:vAlign w:val="center"/>
          </w:tcPr>
          <w:p w14:paraId="67053F75" w14:textId="77777777" w:rsidR="004C05F1" w:rsidRPr="00646CE4" w:rsidRDefault="004C05F1" w:rsidP="00FF7069">
            <w:pPr>
              <w:rPr>
                <w:rFonts w:ascii="Arial" w:hAnsi="Arial" w:cs="Arial"/>
                <w:kern w:val="2"/>
                <w:sz w:val="20"/>
              </w:rPr>
            </w:pPr>
          </w:p>
        </w:tc>
        <w:tc>
          <w:tcPr>
            <w:tcW w:w="3240" w:type="dxa"/>
          </w:tcPr>
          <w:p w14:paraId="4F605DD8" w14:textId="77777777" w:rsidR="004C05F1" w:rsidRPr="00646CE4" w:rsidRDefault="004C05F1" w:rsidP="00FF7069">
            <w:pPr>
              <w:rPr>
                <w:rFonts w:ascii="Arial" w:hAnsi="Arial" w:cs="Arial"/>
                <w:kern w:val="2"/>
                <w:sz w:val="20"/>
              </w:rPr>
            </w:pPr>
            <w:r w:rsidRPr="00646CE4">
              <w:rPr>
                <w:rFonts w:ascii="Arial" w:hAnsi="Arial" w:cs="Arial"/>
                <w:kern w:val="2"/>
                <w:sz w:val="20"/>
              </w:rPr>
              <w:t>1.1.8. El. paštas</w:t>
            </w:r>
          </w:p>
        </w:tc>
        <w:tc>
          <w:tcPr>
            <w:tcW w:w="4153" w:type="dxa"/>
          </w:tcPr>
          <w:p w14:paraId="3EFD085A" w14:textId="5580DE05" w:rsidR="004C05F1" w:rsidRPr="00646CE4" w:rsidRDefault="004C05F1" w:rsidP="00FF7069">
            <w:pPr>
              <w:rPr>
                <w:rFonts w:ascii="Arial" w:hAnsi="Arial" w:cs="Arial"/>
                <w:kern w:val="2"/>
                <w:sz w:val="20"/>
              </w:rPr>
            </w:pPr>
            <w:r w:rsidRPr="00646CE4">
              <w:rPr>
                <w:rFonts w:ascii="Arial" w:hAnsi="Arial" w:cs="Arial"/>
                <w:kern w:val="2"/>
                <w:sz w:val="20"/>
              </w:rPr>
              <w:t>info@li</w:t>
            </w:r>
            <w:r w:rsidR="007464F1" w:rsidRPr="00646CE4">
              <w:rPr>
                <w:rFonts w:ascii="Arial" w:hAnsi="Arial" w:cs="Arial"/>
                <w:kern w:val="2"/>
                <w:sz w:val="20"/>
              </w:rPr>
              <w:t>t</w:t>
            </w:r>
            <w:r w:rsidRPr="00646CE4">
              <w:rPr>
                <w:rFonts w:ascii="Arial" w:hAnsi="Arial" w:cs="Arial"/>
                <w:kern w:val="2"/>
                <w:sz w:val="20"/>
              </w:rPr>
              <w:t>grid.eu</w:t>
            </w:r>
          </w:p>
        </w:tc>
      </w:tr>
      <w:tr w:rsidR="004C05F1" w:rsidRPr="00646CE4" w14:paraId="02CAC05A" w14:textId="77777777" w:rsidTr="00FF7069">
        <w:tc>
          <w:tcPr>
            <w:tcW w:w="2808" w:type="dxa"/>
            <w:vMerge/>
            <w:vAlign w:val="center"/>
          </w:tcPr>
          <w:p w14:paraId="173DC8A0" w14:textId="77777777" w:rsidR="004C05F1" w:rsidRPr="00646CE4" w:rsidRDefault="004C05F1" w:rsidP="00FF7069">
            <w:pPr>
              <w:rPr>
                <w:rFonts w:ascii="Arial" w:hAnsi="Arial" w:cs="Arial"/>
                <w:kern w:val="2"/>
                <w:sz w:val="20"/>
              </w:rPr>
            </w:pPr>
          </w:p>
        </w:tc>
        <w:tc>
          <w:tcPr>
            <w:tcW w:w="3240" w:type="dxa"/>
            <w:tcBorders>
              <w:bottom w:val="single" w:sz="4" w:space="0" w:color="auto"/>
            </w:tcBorders>
          </w:tcPr>
          <w:p w14:paraId="38466D34" w14:textId="77777777" w:rsidR="004C05F1" w:rsidRPr="00646CE4" w:rsidRDefault="004C05F1" w:rsidP="00FF7069">
            <w:pPr>
              <w:rPr>
                <w:rFonts w:ascii="Arial" w:hAnsi="Arial" w:cs="Arial"/>
                <w:kern w:val="2"/>
                <w:sz w:val="20"/>
              </w:rPr>
            </w:pPr>
            <w:r w:rsidRPr="00646CE4">
              <w:rPr>
                <w:rFonts w:ascii="Arial" w:hAnsi="Arial" w:cs="Arial"/>
                <w:kern w:val="2"/>
                <w:sz w:val="20"/>
              </w:rPr>
              <w:t>1.1.9. Šalies atstovas</w:t>
            </w:r>
          </w:p>
        </w:tc>
        <w:tc>
          <w:tcPr>
            <w:tcW w:w="4153" w:type="dxa"/>
            <w:tcBorders>
              <w:bottom w:val="single" w:sz="4" w:space="0" w:color="auto"/>
            </w:tcBorders>
          </w:tcPr>
          <w:p w14:paraId="00D83DE2" w14:textId="77777777" w:rsidR="004C05F1" w:rsidRPr="00646CE4" w:rsidRDefault="004C05F1" w:rsidP="00FF7069">
            <w:pPr>
              <w:rPr>
                <w:rFonts w:ascii="Arial" w:hAnsi="Arial" w:cs="Arial"/>
                <w:kern w:val="2"/>
                <w:sz w:val="20"/>
              </w:rPr>
            </w:pPr>
          </w:p>
        </w:tc>
      </w:tr>
      <w:tr w:rsidR="004C05F1" w:rsidRPr="00646CE4" w14:paraId="0F906AF2" w14:textId="77777777" w:rsidTr="00FF7069">
        <w:tc>
          <w:tcPr>
            <w:tcW w:w="2808" w:type="dxa"/>
            <w:vMerge/>
            <w:vAlign w:val="center"/>
          </w:tcPr>
          <w:p w14:paraId="3741E77B" w14:textId="77777777" w:rsidR="004C05F1" w:rsidRPr="00646CE4" w:rsidRDefault="004C05F1" w:rsidP="00FF7069">
            <w:pPr>
              <w:rPr>
                <w:rFonts w:ascii="Arial" w:hAnsi="Arial" w:cs="Arial"/>
                <w:kern w:val="2"/>
                <w:sz w:val="20"/>
              </w:rPr>
            </w:pPr>
          </w:p>
        </w:tc>
        <w:tc>
          <w:tcPr>
            <w:tcW w:w="3240" w:type="dxa"/>
            <w:tcBorders>
              <w:bottom w:val="single" w:sz="12" w:space="0" w:color="auto"/>
            </w:tcBorders>
          </w:tcPr>
          <w:p w14:paraId="765A3427" w14:textId="77777777" w:rsidR="004C05F1" w:rsidRPr="00646CE4" w:rsidRDefault="004C05F1" w:rsidP="00FF7069">
            <w:pPr>
              <w:rPr>
                <w:rFonts w:ascii="Arial" w:hAnsi="Arial" w:cs="Arial"/>
                <w:kern w:val="2"/>
                <w:sz w:val="20"/>
              </w:rPr>
            </w:pPr>
            <w:r w:rsidRPr="00646CE4">
              <w:rPr>
                <w:rFonts w:ascii="Arial" w:hAnsi="Arial" w:cs="Arial"/>
                <w:kern w:val="2"/>
                <w:sz w:val="20"/>
              </w:rPr>
              <w:t>1.1.10. Atstovavimo pagrindas</w:t>
            </w:r>
          </w:p>
        </w:tc>
        <w:tc>
          <w:tcPr>
            <w:tcW w:w="4153" w:type="dxa"/>
            <w:tcBorders>
              <w:bottom w:val="single" w:sz="12" w:space="0" w:color="auto"/>
            </w:tcBorders>
          </w:tcPr>
          <w:p w14:paraId="7D8FC549" w14:textId="77777777" w:rsidR="004C05F1" w:rsidRPr="00646CE4" w:rsidRDefault="004C05F1" w:rsidP="00FF7069">
            <w:pPr>
              <w:rPr>
                <w:rFonts w:ascii="Arial" w:hAnsi="Arial" w:cs="Arial"/>
                <w:kern w:val="2"/>
                <w:sz w:val="20"/>
              </w:rPr>
            </w:pPr>
          </w:p>
        </w:tc>
      </w:tr>
      <w:tr w:rsidR="004C05F1" w:rsidRPr="00646CE4" w14:paraId="0B351744" w14:textId="77777777" w:rsidTr="00FF7069">
        <w:tc>
          <w:tcPr>
            <w:tcW w:w="2808" w:type="dxa"/>
            <w:vMerge w:val="restart"/>
            <w:vAlign w:val="center"/>
          </w:tcPr>
          <w:p w14:paraId="32638F45" w14:textId="77777777" w:rsidR="004C05F1" w:rsidRPr="00646CE4" w:rsidRDefault="004C05F1" w:rsidP="00FF7069">
            <w:pPr>
              <w:rPr>
                <w:rFonts w:ascii="Arial" w:hAnsi="Arial" w:cs="Arial"/>
                <w:b/>
                <w:bCs/>
                <w:kern w:val="2"/>
                <w:sz w:val="20"/>
              </w:rPr>
            </w:pPr>
            <w:r w:rsidRPr="00646CE4">
              <w:rPr>
                <w:rFonts w:ascii="Arial" w:hAnsi="Arial" w:cs="Arial"/>
                <w:b/>
                <w:bCs/>
                <w:kern w:val="2"/>
                <w:sz w:val="20"/>
              </w:rPr>
              <w:t>1.2. Tiekėjas</w:t>
            </w:r>
          </w:p>
          <w:p w14:paraId="307C1D3D" w14:textId="77777777" w:rsidR="004C05F1" w:rsidRPr="00646CE4" w:rsidRDefault="004C05F1" w:rsidP="00FF7069">
            <w:pPr>
              <w:rPr>
                <w:rFonts w:ascii="Arial" w:hAnsi="Arial" w:cs="Arial"/>
                <w:color w:val="4472C4"/>
                <w:kern w:val="2"/>
                <w:sz w:val="20"/>
              </w:rPr>
            </w:pPr>
            <w:r w:rsidRPr="00646CE4">
              <w:rPr>
                <w:rFonts w:ascii="Arial" w:hAnsi="Arial" w:cs="Arial"/>
                <w:color w:val="4472C4"/>
                <w:kern w:val="2"/>
                <w:sz w:val="20"/>
              </w:rPr>
              <w:t>(jei Tiekėjas yra fizinis asmuo, skiltys atitinkamai pakoreguojamos)</w:t>
            </w:r>
          </w:p>
          <w:p w14:paraId="247A7877" w14:textId="77777777" w:rsidR="004C05F1" w:rsidRPr="00646CE4" w:rsidRDefault="004C05F1" w:rsidP="00FF7069">
            <w:pPr>
              <w:rPr>
                <w:rFonts w:ascii="Arial" w:hAnsi="Arial" w:cs="Arial"/>
                <w:b/>
                <w:bCs/>
                <w:kern w:val="2"/>
                <w:sz w:val="20"/>
              </w:rPr>
            </w:pPr>
          </w:p>
        </w:tc>
        <w:tc>
          <w:tcPr>
            <w:tcW w:w="3240" w:type="dxa"/>
            <w:tcBorders>
              <w:top w:val="single" w:sz="12" w:space="0" w:color="auto"/>
            </w:tcBorders>
          </w:tcPr>
          <w:p w14:paraId="096C35C4" w14:textId="77777777" w:rsidR="004C05F1" w:rsidRPr="00646CE4" w:rsidRDefault="004C05F1" w:rsidP="00FF7069">
            <w:pPr>
              <w:rPr>
                <w:rFonts w:ascii="Arial" w:hAnsi="Arial" w:cs="Arial"/>
                <w:kern w:val="2"/>
                <w:sz w:val="20"/>
              </w:rPr>
            </w:pPr>
            <w:r w:rsidRPr="00646CE4">
              <w:rPr>
                <w:rFonts w:ascii="Arial" w:hAnsi="Arial" w:cs="Arial"/>
                <w:kern w:val="2"/>
                <w:sz w:val="20"/>
              </w:rPr>
              <w:t>1.2.1. Pavadinimas</w:t>
            </w:r>
          </w:p>
        </w:tc>
        <w:tc>
          <w:tcPr>
            <w:tcW w:w="4153" w:type="dxa"/>
            <w:tcBorders>
              <w:top w:val="single" w:sz="12" w:space="0" w:color="auto"/>
            </w:tcBorders>
          </w:tcPr>
          <w:p w14:paraId="17574D17" w14:textId="77777777" w:rsidR="004C05F1" w:rsidRPr="00646CE4" w:rsidRDefault="004C05F1" w:rsidP="00FF7069">
            <w:pPr>
              <w:rPr>
                <w:rFonts w:ascii="Arial" w:hAnsi="Arial" w:cs="Arial"/>
                <w:kern w:val="2"/>
                <w:sz w:val="20"/>
              </w:rPr>
            </w:pPr>
          </w:p>
        </w:tc>
      </w:tr>
      <w:tr w:rsidR="004C05F1" w:rsidRPr="00646CE4" w14:paraId="45C53553" w14:textId="77777777" w:rsidTr="00FF7069">
        <w:tc>
          <w:tcPr>
            <w:tcW w:w="2808" w:type="dxa"/>
            <w:vMerge/>
          </w:tcPr>
          <w:p w14:paraId="0ECA501E" w14:textId="77777777" w:rsidR="004C05F1" w:rsidRPr="00646CE4" w:rsidRDefault="004C05F1" w:rsidP="00FF7069">
            <w:pPr>
              <w:rPr>
                <w:rFonts w:ascii="Arial" w:hAnsi="Arial" w:cs="Arial"/>
                <w:b/>
                <w:bCs/>
                <w:kern w:val="2"/>
                <w:sz w:val="20"/>
              </w:rPr>
            </w:pPr>
          </w:p>
        </w:tc>
        <w:tc>
          <w:tcPr>
            <w:tcW w:w="3240" w:type="dxa"/>
          </w:tcPr>
          <w:p w14:paraId="02703C29" w14:textId="77777777" w:rsidR="004C05F1" w:rsidRPr="00646CE4" w:rsidRDefault="004C05F1" w:rsidP="00FF7069">
            <w:pPr>
              <w:rPr>
                <w:rFonts w:ascii="Arial" w:hAnsi="Arial" w:cs="Arial"/>
                <w:kern w:val="2"/>
                <w:sz w:val="20"/>
              </w:rPr>
            </w:pPr>
            <w:r w:rsidRPr="00646CE4">
              <w:rPr>
                <w:rFonts w:ascii="Arial" w:hAnsi="Arial" w:cs="Arial"/>
                <w:kern w:val="2"/>
                <w:sz w:val="20"/>
              </w:rPr>
              <w:t>1.2.2. Juridinio asmens kodas</w:t>
            </w:r>
          </w:p>
        </w:tc>
        <w:tc>
          <w:tcPr>
            <w:tcW w:w="4153" w:type="dxa"/>
          </w:tcPr>
          <w:p w14:paraId="26C09948" w14:textId="77777777" w:rsidR="004C05F1" w:rsidRPr="00646CE4" w:rsidRDefault="004C05F1" w:rsidP="00FF7069">
            <w:pPr>
              <w:rPr>
                <w:rFonts w:ascii="Arial" w:hAnsi="Arial" w:cs="Arial"/>
                <w:kern w:val="2"/>
                <w:sz w:val="20"/>
              </w:rPr>
            </w:pPr>
          </w:p>
        </w:tc>
      </w:tr>
      <w:tr w:rsidR="004C05F1" w:rsidRPr="00646CE4" w14:paraId="2761650D" w14:textId="77777777" w:rsidTr="00FF7069">
        <w:tc>
          <w:tcPr>
            <w:tcW w:w="2808" w:type="dxa"/>
            <w:vMerge/>
          </w:tcPr>
          <w:p w14:paraId="399B9DA6" w14:textId="77777777" w:rsidR="004C05F1" w:rsidRPr="00646CE4" w:rsidRDefault="004C05F1" w:rsidP="00FF7069">
            <w:pPr>
              <w:rPr>
                <w:rFonts w:ascii="Arial" w:hAnsi="Arial" w:cs="Arial"/>
                <w:b/>
                <w:bCs/>
                <w:kern w:val="2"/>
                <w:sz w:val="20"/>
              </w:rPr>
            </w:pPr>
          </w:p>
        </w:tc>
        <w:tc>
          <w:tcPr>
            <w:tcW w:w="3240" w:type="dxa"/>
          </w:tcPr>
          <w:p w14:paraId="21FBC3BF" w14:textId="77777777" w:rsidR="004C05F1" w:rsidRPr="00646CE4" w:rsidRDefault="004C05F1" w:rsidP="00FF7069">
            <w:pPr>
              <w:rPr>
                <w:rFonts w:ascii="Arial" w:hAnsi="Arial" w:cs="Arial"/>
                <w:kern w:val="2"/>
                <w:sz w:val="20"/>
              </w:rPr>
            </w:pPr>
            <w:r w:rsidRPr="00646CE4">
              <w:rPr>
                <w:rFonts w:ascii="Arial" w:hAnsi="Arial" w:cs="Arial"/>
                <w:kern w:val="2"/>
                <w:sz w:val="20"/>
              </w:rPr>
              <w:t>1.2.3. Adresas</w:t>
            </w:r>
          </w:p>
        </w:tc>
        <w:tc>
          <w:tcPr>
            <w:tcW w:w="4153" w:type="dxa"/>
          </w:tcPr>
          <w:p w14:paraId="52913314" w14:textId="77777777" w:rsidR="004C05F1" w:rsidRPr="00646CE4" w:rsidRDefault="004C05F1" w:rsidP="00FF7069">
            <w:pPr>
              <w:rPr>
                <w:rFonts w:ascii="Arial" w:hAnsi="Arial" w:cs="Arial"/>
                <w:kern w:val="2"/>
                <w:sz w:val="20"/>
              </w:rPr>
            </w:pPr>
          </w:p>
        </w:tc>
      </w:tr>
      <w:tr w:rsidR="004C05F1" w:rsidRPr="00646CE4" w14:paraId="42D62818" w14:textId="77777777" w:rsidTr="00FF7069">
        <w:tc>
          <w:tcPr>
            <w:tcW w:w="2808" w:type="dxa"/>
            <w:vMerge/>
          </w:tcPr>
          <w:p w14:paraId="5E6E74F2" w14:textId="77777777" w:rsidR="004C05F1" w:rsidRPr="00646CE4" w:rsidRDefault="004C05F1" w:rsidP="00FF7069">
            <w:pPr>
              <w:rPr>
                <w:rFonts w:ascii="Arial" w:hAnsi="Arial" w:cs="Arial"/>
                <w:b/>
                <w:bCs/>
                <w:kern w:val="2"/>
                <w:sz w:val="20"/>
              </w:rPr>
            </w:pPr>
          </w:p>
        </w:tc>
        <w:tc>
          <w:tcPr>
            <w:tcW w:w="3240" w:type="dxa"/>
          </w:tcPr>
          <w:p w14:paraId="4E893DDB" w14:textId="77777777" w:rsidR="004C05F1" w:rsidRPr="00646CE4" w:rsidRDefault="004C05F1" w:rsidP="00FF7069">
            <w:pPr>
              <w:rPr>
                <w:rFonts w:ascii="Arial" w:hAnsi="Arial" w:cs="Arial"/>
                <w:kern w:val="2"/>
                <w:sz w:val="20"/>
              </w:rPr>
            </w:pPr>
            <w:r w:rsidRPr="00646CE4">
              <w:rPr>
                <w:rFonts w:ascii="Arial" w:hAnsi="Arial" w:cs="Arial"/>
                <w:kern w:val="2"/>
                <w:sz w:val="20"/>
              </w:rPr>
              <w:t>1.2.4. PVM mokėtojo kodas</w:t>
            </w:r>
          </w:p>
        </w:tc>
        <w:tc>
          <w:tcPr>
            <w:tcW w:w="4153" w:type="dxa"/>
          </w:tcPr>
          <w:p w14:paraId="0216E184" w14:textId="77777777" w:rsidR="004C05F1" w:rsidRPr="00646CE4" w:rsidRDefault="004C05F1" w:rsidP="00FF7069">
            <w:pPr>
              <w:rPr>
                <w:rFonts w:ascii="Arial" w:hAnsi="Arial" w:cs="Arial"/>
                <w:kern w:val="2"/>
                <w:sz w:val="20"/>
              </w:rPr>
            </w:pPr>
          </w:p>
        </w:tc>
      </w:tr>
      <w:tr w:rsidR="004C05F1" w:rsidRPr="00646CE4" w14:paraId="10263880" w14:textId="77777777" w:rsidTr="00FF7069">
        <w:tc>
          <w:tcPr>
            <w:tcW w:w="2808" w:type="dxa"/>
            <w:vMerge/>
          </w:tcPr>
          <w:p w14:paraId="2CCD01D4" w14:textId="77777777" w:rsidR="004C05F1" w:rsidRPr="00646CE4" w:rsidRDefault="004C05F1" w:rsidP="00FF7069">
            <w:pPr>
              <w:rPr>
                <w:rFonts w:ascii="Arial" w:hAnsi="Arial" w:cs="Arial"/>
                <w:b/>
                <w:bCs/>
                <w:kern w:val="2"/>
                <w:sz w:val="20"/>
              </w:rPr>
            </w:pPr>
          </w:p>
        </w:tc>
        <w:tc>
          <w:tcPr>
            <w:tcW w:w="3240" w:type="dxa"/>
          </w:tcPr>
          <w:p w14:paraId="4FCBFC14" w14:textId="77777777" w:rsidR="004C05F1" w:rsidRPr="00646CE4" w:rsidRDefault="004C05F1" w:rsidP="00FF7069">
            <w:pPr>
              <w:rPr>
                <w:rFonts w:ascii="Arial" w:hAnsi="Arial" w:cs="Arial"/>
                <w:kern w:val="2"/>
                <w:sz w:val="20"/>
              </w:rPr>
            </w:pPr>
            <w:r w:rsidRPr="00646CE4">
              <w:rPr>
                <w:rFonts w:ascii="Arial" w:hAnsi="Arial" w:cs="Arial"/>
                <w:kern w:val="2"/>
                <w:sz w:val="20"/>
              </w:rPr>
              <w:t>1.2.5. Atsiskaitomoji sąskaita</w:t>
            </w:r>
          </w:p>
        </w:tc>
        <w:tc>
          <w:tcPr>
            <w:tcW w:w="4153" w:type="dxa"/>
          </w:tcPr>
          <w:p w14:paraId="5F9271D7" w14:textId="77777777" w:rsidR="004C05F1" w:rsidRPr="00646CE4" w:rsidRDefault="004C05F1" w:rsidP="00FF7069">
            <w:pPr>
              <w:rPr>
                <w:rFonts w:ascii="Arial" w:hAnsi="Arial" w:cs="Arial"/>
                <w:kern w:val="2"/>
                <w:sz w:val="20"/>
              </w:rPr>
            </w:pPr>
          </w:p>
        </w:tc>
      </w:tr>
      <w:tr w:rsidR="004C05F1" w:rsidRPr="00646CE4" w14:paraId="0165D11A" w14:textId="77777777" w:rsidTr="00FF7069">
        <w:tc>
          <w:tcPr>
            <w:tcW w:w="2808" w:type="dxa"/>
            <w:vMerge/>
          </w:tcPr>
          <w:p w14:paraId="25522F7D" w14:textId="77777777" w:rsidR="004C05F1" w:rsidRPr="00646CE4" w:rsidRDefault="004C05F1" w:rsidP="00FF7069">
            <w:pPr>
              <w:rPr>
                <w:rFonts w:ascii="Arial" w:hAnsi="Arial" w:cs="Arial"/>
                <w:b/>
                <w:bCs/>
                <w:kern w:val="2"/>
                <w:sz w:val="20"/>
              </w:rPr>
            </w:pPr>
          </w:p>
        </w:tc>
        <w:tc>
          <w:tcPr>
            <w:tcW w:w="3240" w:type="dxa"/>
          </w:tcPr>
          <w:p w14:paraId="5CF48F99" w14:textId="77777777" w:rsidR="004C05F1" w:rsidRPr="00646CE4" w:rsidRDefault="004C05F1" w:rsidP="00FF7069">
            <w:pPr>
              <w:rPr>
                <w:rFonts w:ascii="Arial" w:hAnsi="Arial" w:cs="Arial"/>
                <w:kern w:val="2"/>
                <w:sz w:val="20"/>
              </w:rPr>
            </w:pPr>
            <w:r w:rsidRPr="00646CE4">
              <w:rPr>
                <w:rFonts w:ascii="Arial" w:hAnsi="Arial" w:cs="Arial"/>
                <w:kern w:val="2"/>
                <w:sz w:val="20"/>
              </w:rPr>
              <w:t>1.2.6. Bankas, banko kodas</w:t>
            </w:r>
          </w:p>
        </w:tc>
        <w:tc>
          <w:tcPr>
            <w:tcW w:w="4153" w:type="dxa"/>
          </w:tcPr>
          <w:p w14:paraId="2D35BB79" w14:textId="77777777" w:rsidR="004C05F1" w:rsidRPr="00646CE4" w:rsidRDefault="004C05F1" w:rsidP="00FF7069">
            <w:pPr>
              <w:rPr>
                <w:rFonts w:ascii="Arial" w:hAnsi="Arial" w:cs="Arial"/>
                <w:kern w:val="2"/>
                <w:sz w:val="20"/>
              </w:rPr>
            </w:pPr>
          </w:p>
        </w:tc>
      </w:tr>
      <w:tr w:rsidR="004C05F1" w:rsidRPr="00646CE4" w14:paraId="45B84FE4" w14:textId="77777777" w:rsidTr="00FF7069">
        <w:tc>
          <w:tcPr>
            <w:tcW w:w="2808" w:type="dxa"/>
            <w:vMerge/>
          </w:tcPr>
          <w:p w14:paraId="3A137224" w14:textId="77777777" w:rsidR="004C05F1" w:rsidRPr="00646CE4" w:rsidRDefault="004C05F1" w:rsidP="00FF7069">
            <w:pPr>
              <w:rPr>
                <w:rFonts w:ascii="Arial" w:hAnsi="Arial" w:cs="Arial"/>
                <w:b/>
                <w:bCs/>
                <w:kern w:val="2"/>
                <w:sz w:val="20"/>
              </w:rPr>
            </w:pPr>
          </w:p>
        </w:tc>
        <w:tc>
          <w:tcPr>
            <w:tcW w:w="3240" w:type="dxa"/>
          </w:tcPr>
          <w:p w14:paraId="170EA28D" w14:textId="77777777" w:rsidR="004C05F1" w:rsidRPr="00646CE4" w:rsidRDefault="004C05F1" w:rsidP="00FF7069">
            <w:pPr>
              <w:rPr>
                <w:rFonts w:ascii="Arial" w:hAnsi="Arial" w:cs="Arial"/>
                <w:kern w:val="2"/>
                <w:sz w:val="20"/>
              </w:rPr>
            </w:pPr>
            <w:r w:rsidRPr="00646CE4">
              <w:rPr>
                <w:rFonts w:ascii="Arial" w:hAnsi="Arial" w:cs="Arial"/>
                <w:kern w:val="2"/>
                <w:sz w:val="20"/>
              </w:rPr>
              <w:t>1.2.7. Telefonas</w:t>
            </w:r>
          </w:p>
        </w:tc>
        <w:tc>
          <w:tcPr>
            <w:tcW w:w="4153" w:type="dxa"/>
          </w:tcPr>
          <w:p w14:paraId="277EC780" w14:textId="77777777" w:rsidR="004C05F1" w:rsidRPr="00646CE4" w:rsidRDefault="004C05F1" w:rsidP="00FF7069">
            <w:pPr>
              <w:rPr>
                <w:rFonts w:ascii="Arial" w:hAnsi="Arial" w:cs="Arial"/>
                <w:kern w:val="2"/>
                <w:sz w:val="20"/>
              </w:rPr>
            </w:pPr>
          </w:p>
        </w:tc>
      </w:tr>
      <w:tr w:rsidR="004C05F1" w:rsidRPr="00646CE4" w14:paraId="42D1A6C0" w14:textId="77777777" w:rsidTr="00FF7069">
        <w:tc>
          <w:tcPr>
            <w:tcW w:w="2808" w:type="dxa"/>
            <w:vMerge/>
          </w:tcPr>
          <w:p w14:paraId="4ADDC83A" w14:textId="77777777" w:rsidR="004C05F1" w:rsidRPr="00646CE4" w:rsidRDefault="004C05F1" w:rsidP="00FF7069">
            <w:pPr>
              <w:rPr>
                <w:rFonts w:ascii="Arial" w:hAnsi="Arial" w:cs="Arial"/>
                <w:b/>
                <w:bCs/>
                <w:kern w:val="2"/>
                <w:sz w:val="20"/>
              </w:rPr>
            </w:pPr>
          </w:p>
        </w:tc>
        <w:tc>
          <w:tcPr>
            <w:tcW w:w="3240" w:type="dxa"/>
          </w:tcPr>
          <w:p w14:paraId="39573036" w14:textId="77777777" w:rsidR="004C05F1" w:rsidRPr="00646CE4" w:rsidRDefault="004C05F1" w:rsidP="00FF7069">
            <w:pPr>
              <w:rPr>
                <w:rFonts w:ascii="Arial" w:hAnsi="Arial" w:cs="Arial"/>
                <w:kern w:val="2"/>
                <w:sz w:val="20"/>
              </w:rPr>
            </w:pPr>
            <w:r w:rsidRPr="00646CE4">
              <w:rPr>
                <w:rFonts w:ascii="Arial" w:hAnsi="Arial" w:cs="Arial"/>
                <w:kern w:val="2"/>
                <w:sz w:val="20"/>
              </w:rPr>
              <w:t>1.2.8. El. paštas</w:t>
            </w:r>
          </w:p>
        </w:tc>
        <w:tc>
          <w:tcPr>
            <w:tcW w:w="4153" w:type="dxa"/>
          </w:tcPr>
          <w:p w14:paraId="60E16AF8" w14:textId="77777777" w:rsidR="004C05F1" w:rsidRPr="00646CE4" w:rsidRDefault="004C05F1" w:rsidP="00FF7069">
            <w:pPr>
              <w:rPr>
                <w:rFonts w:ascii="Arial" w:hAnsi="Arial" w:cs="Arial"/>
                <w:kern w:val="2"/>
                <w:sz w:val="20"/>
              </w:rPr>
            </w:pPr>
          </w:p>
        </w:tc>
      </w:tr>
      <w:tr w:rsidR="004C05F1" w:rsidRPr="00646CE4" w14:paraId="6ED92B4F" w14:textId="77777777" w:rsidTr="00FF7069">
        <w:tc>
          <w:tcPr>
            <w:tcW w:w="2808" w:type="dxa"/>
            <w:vMerge/>
          </w:tcPr>
          <w:p w14:paraId="7FF6FAD9" w14:textId="77777777" w:rsidR="004C05F1" w:rsidRPr="00646CE4" w:rsidRDefault="004C05F1" w:rsidP="00FF7069">
            <w:pPr>
              <w:rPr>
                <w:rFonts w:ascii="Arial" w:hAnsi="Arial" w:cs="Arial"/>
                <w:b/>
                <w:bCs/>
                <w:kern w:val="2"/>
                <w:sz w:val="20"/>
              </w:rPr>
            </w:pPr>
          </w:p>
        </w:tc>
        <w:tc>
          <w:tcPr>
            <w:tcW w:w="3240" w:type="dxa"/>
          </w:tcPr>
          <w:p w14:paraId="410254A3" w14:textId="77777777" w:rsidR="004C05F1" w:rsidRPr="00646CE4" w:rsidRDefault="004C05F1" w:rsidP="00FF7069">
            <w:pPr>
              <w:rPr>
                <w:rFonts w:ascii="Arial" w:hAnsi="Arial" w:cs="Arial"/>
                <w:kern w:val="2"/>
                <w:sz w:val="20"/>
              </w:rPr>
            </w:pPr>
            <w:r w:rsidRPr="00646CE4">
              <w:rPr>
                <w:rFonts w:ascii="Arial" w:hAnsi="Arial" w:cs="Arial"/>
                <w:kern w:val="2"/>
                <w:sz w:val="20"/>
              </w:rPr>
              <w:t>1.2.9. Šalies atstovas</w:t>
            </w:r>
          </w:p>
        </w:tc>
        <w:tc>
          <w:tcPr>
            <w:tcW w:w="4153" w:type="dxa"/>
          </w:tcPr>
          <w:p w14:paraId="1175CA28" w14:textId="77777777" w:rsidR="004C05F1" w:rsidRPr="00646CE4" w:rsidRDefault="004C05F1" w:rsidP="00FF7069">
            <w:pPr>
              <w:rPr>
                <w:rFonts w:ascii="Arial" w:hAnsi="Arial" w:cs="Arial"/>
                <w:kern w:val="2"/>
                <w:sz w:val="20"/>
              </w:rPr>
            </w:pPr>
          </w:p>
        </w:tc>
      </w:tr>
      <w:tr w:rsidR="004C05F1" w:rsidRPr="00646CE4" w14:paraId="23867FFB" w14:textId="77777777" w:rsidTr="00FF7069">
        <w:tc>
          <w:tcPr>
            <w:tcW w:w="2808" w:type="dxa"/>
            <w:vMerge/>
          </w:tcPr>
          <w:p w14:paraId="1C5F5A2E" w14:textId="77777777" w:rsidR="004C05F1" w:rsidRPr="00646CE4" w:rsidRDefault="004C05F1" w:rsidP="00FF7069">
            <w:pPr>
              <w:rPr>
                <w:rFonts w:ascii="Arial" w:hAnsi="Arial" w:cs="Arial"/>
                <w:b/>
                <w:bCs/>
                <w:kern w:val="2"/>
                <w:sz w:val="20"/>
              </w:rPr>
            </w:pPr>
          </w:p>
        </w:tc>
        <w:tc>
          <w:tcPr>
            <w:tcW w:w="3240" w:type="dxa"/>
          </w:tcPr>
          <w:p w14:paraId="11136085" w14:textId="77777777" w:rsidR="004C05F1" w:rsidRPr="00646CE4" w:rsidRDefault="004C05F1" w:rsidP="00FF7069">
            <w:pPr>
              <w:rPr>
                <w:rFonts w:ascii="Arial" w:hAnsi="Arial" w:cs="Arial"/>
                <w:kern w:val="2"/>
                <w:sz w:val="20"/>
              </w:rPr>
            </w:pPr>
            <w:r w:rsidRPr="00646CE4">
              <w:rPr>
                <w:rFonts w:ascii="Arial" w:hAnsi="Arial" w:cs="Arial"/>
                <w:kern w:val="2"/>
                <w:sz w:val="20"/>
              </w:rPr>
              <w:t>1.2.10. Atstovavimo pagrindas</w:t>
            </w:r>
          </w:p>
        </w:tc>
        <w:tc>
          <w:tcPr>
            <w:tcW w:w="4153" w:type="dxa"/>
          </w:tcPr>
          <w:p w14:paraId="2F6A7E92" w14:textId="77777777" w:rsidR="004C05F1" w:rsidRPr="00646CE4" w:rsidRDefault="004C05F1" w:rsidP="00FF7069">
            <w:pPr>
              <w:rPr>
                <w:rFonts w:ascii="Arial" w:hAnsi="Arial" w:cs="Arial"/>
                <w:kern w:val="2"/>
                <w:sz w:val="20"/>
              </w:rPr>
            </w:pPr>
          </w:p>
        </w:tc>
      </w:tr>
    </w:tbl>
    <w:p w14:paraId="79E88AF5" w14:textId="77777777" w:rsidR="004C05F1" w:rsidRPr="00646CE4"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4C05F1" w:rsidRPr="00646CE4" w14:paraId="3A5CC5A3" w14:textId="77777777" w:rsidTr="00FF7069">
        <w:trPr>
          <w:trHeight w:val="300"/>
        </w:trPr>
        <w:tc>
          <w:tcPr>
            <w:tcW w:w="10201" w:type="dxa"/>
            <w:gridSpan w:val="4"/>
            <w:shd w:val="clear" w:color="auto" w:fill="BFBFBF" w:themeFill="background1" w:themeFillShade="BF"/>
          </w:tcPr>
          <w:p w14:paraId="6927E3D8" w14:textId="77777777" w:rsidR="004C05F1" w:rsidRPr="00646CE4" w:rsidRDefault="004C05F1" w:rsidP="00FF7069">
            <w:pPr>
              <w:spacing w:line="276" w:lineRule="auto"/>
              <w:jc w:val="center"/>
              <w:rPr>
                <w:rFonts w:ascii="Arial" w:hAnsi="Arial" w:cs="Arial"/>
                <w:b/>
                <w:bCs/>
                <w:kern w:val="2"/>
                <w:sz w:val="20"/>
              </w:rPr>
            </w:pPr>
            <w:r w:rsidRPr="00646CE4">
              <w:rPr>
                <w:rFonts w:ascii="Arial" w:hAnsi="Arial" w:cs="Arial"/>
                <w:b/>
                <w:bCs/>
                <w:kern w:val="2"/>
                <w:sz w:val="20"/>
              </w:rPr>
              <w:t>2. ATSAKINGI ASMENYS</w:t>
            </w:r>
          </w:p>
        </w:tc>
      </w:tr>
      <w:tr w:rsidR="004C05F1" w:rsidRPr="00646CE4" w14:paraId="6BE4BC91" w14:textId="77777777" w:rsidTr="00FF7069">
        <w:trPr>
          <w:trHeight w:val="300"/>
        </w:trPr>
        <w:tc>
          <w:tcPr>
            <w:tcW w:w="2864" w:type="dxa"/>
            <w:gridSpan w:val="2"/>
            <w:vAlign w:val="center"/>
          </w:tcPr>
          <w:p w14:paraId="1416D4D6" w14:textId="77777777" w:rsidR="004C05F1" w:rsidRPr="00646CE4" w:rsidRDefault="004C05F1" w:rsidP="00187249">
            <w:pPr>
              <w:spacing w:line="276" w:lineRule="auto"/>
              <w:rPr>
                <w:rFonts w:ascii="Arial" w:hAnsi="Arial" w:cs="Arial"/>
                <w:b/>
                <w:bCs/>
                <w:kern w:val="2"/>
                <w:sz w:val="20"/>
              </w:rPr>
            </w:pPr>
            <w:r w:rsidRPr="00646CE4">
              <w:rPr>
                <w:rFonts w:ascii="Arial" w:hAnsi="Arial" w:cs="Arial"/>
                <w:b/>
                <w:bCs/>
                <w:kern w:val="2"/>
                <w:sz w:val="20"/>
              </w:rPr>
              <w:lastRenderedPageBreak/>
              <w:t>2.1. Pirkėjo kontaktiniai asmenys, atsakingi už Sutarties vykdymą, Prekių priėmimą, Sąskaitų per informacinę sistemą „SABIS“ priėmimą</w:t>
            </w:r>
          </w:p>
        </w:tc>
        <w:tc>
          <w:tcPr>
            <w:tcW w:w="7337" w:type="dxa"/>
            <w:gridSpan w:val="2"/>
            <w:vAlign w:val="center"/>
          </w:tcPr>
          <w:p w14:paraId="4AEFC852" w14:textId="77777777" w:rsidR="004C05F1" w:rsidRPr="00646CE4" w:rsidRDefault="004C05F1" w:rsidP="00FF7069">
            <w:pPr>
              <w:spacing w:line="276" w:lineRule="auto"/>
              <w:jc w:val="both"/>
              <w:rPr>
                <w:rFonts w:ascii="Arial" w:hAnsi="Arial" w:cs="Arial"/>
                <w:color w:val="4472C4"/>
                <w:kern w:val="2"/>
                <w:sz w:val="20"/>
              </w:rPr>
            </w:pPr>
            <w:r w:rsidRPr="00646CE4">
              <w:rPr>
                <w:rFonts w:ascii="Arial" w:hAnsi="Arial" w:cs="Arial"/>
                <w:color w:val="4472C4"/>
                <w:kern w:val="2"/>
                <w:sz w:val="20"/>
              </w:rPr>
              <w:t>(nurodyti padalinį / skyrių, pareigas, vardą, pavardę, tel., el. paštą)</w:t>
            </w:r>
          </w:p>
        </w:tc>
      </w:tr>
      <w:tr w:rsidR="004C05F1" w:rsidRPr="00646CE4" w14:paraId="7B85E4DB" w14:textId="77777777" w:rsidTr="00FF7069">
        <w:trPr>
          <w:trHeight w:val="300"/>
        </w:trPr>
        <w:tc>
          <w:tcPr>
            <w:tcW w:w="2864" w:type="dxa"/>
            <w:gridSpan w:val="2"/>
            <w:vAlign w:val="center"/>
          </w:tcPr>
          <w:p w14:paraId="4122EB28" w14:textId="77777777" w:rsidR="004C05F1" w:rsidRPr="00646CE4" w:rsidRDefault="004C05F1" w:rsidP="00187249">
            <w:pPr>
              <w:spacing w:line="276" w:lineRule="auto"/>
              <w:rPr>
                <w:rFonts w:ascii="Arial" w:hAnsi="Arial" w:cs="Arial"/>
                <w:b/>
                <w:bCs/>
                <w:kern w:val="2"/>
                <w:sz w:val="20"/>
              </w:rPr>
            </w:pPr>
            <w:r w:rsidRPr="00646CE4">
              <w:rPr>
                <w:rFonts w:ascii="Arial" w:hAnsi="Arial" w:cs="Arial"/>
                <w:b/>
                <w:bCs/>
                <w:kern w:val="2"/>
                <w:sz w:val="20"/>
              </w:rPr>
              <w:t>2.2. Tiekėjo kontaktiniai asmenys, atsakingi už Sutarties vykdymą</w:t>
            </w:r>
          </w:p>
        </w:tc>
        <w:tc>
          <w:tcPr>
            <w:tcW w:w="7337" w:type="dxa"/>
            <w:gridSpan w:val="2"/>
            <w:vAlign w:val="center"/>
          </w:tcPr>
          <w:p w14:paraId="73A42755" w14:textId="77777777" w:rsidR="004C05F1" w:rsidRPr="00646CE4" w:rsidRDefault="004C05F1" w:rsidP="00FF7069">
            <w:pPr>
              <w:spacing w:line="276" w:lineRule="auto"/>
              <w:jc w:val="both"/>
              <w:rPr>
                <w:rFonts w:ascii="Arial" w:hAnsi="Arial" w:cs="Arial"/>
                <w:color w:val="4472C4"/>
                <w:kern w:val="2"/>
                <w:sz w:val="20"/>
              </w:rPr>
            </w:pPr>
            <w:r w:rsidRPr="00646CE4">
              <w:rPr>
                <w:rFonts w:ascii="Arial" w:hAnsi="Arial" w:cs="Arial"/>
                <w:color w:val="4472C4"/>
                <w:kern w:val="2"/>
                <w:sz w:val="20"/>
              </w:rPr>
              <w:t>(nurodyti padalinį / skyrių, pareigas, vardą, pavardę, tel., el. paštą)</w:t>
            </w:r>
          </w:p>
        </w:tc>
      </w:tr>
      <w:tr w:rsidR="004C05F1" w:rsidRPr="00646CE4" w14:paraId="39267D24" w14:textId="77777777" w:rsidTr="00FF7069">
        <w:trPr>
          <w:trHeight w:val="300"/>
        </w:trPr>
        <w:tc>
          <w:tcPr>
            <w:tcW w:w="10201" w:type="dxa"/>
            <w:gridSpan w:val="4"/>
          </w:tcPr>
          <w:p w14:paraId="5AA9A4DC" w14:textId="77777777" w:rsidR="004C05F1" w:rsidRPr="00646CE4" w:rsidRDefault="004C05F1" w:rsidP="00FF7069">
            <w:pPr>
              <w:spacing w:line="276" w:lineRule="auto"/>
              <w:jc w:val="center"/>
              <w:rPr>
                <w:rFonts w:ascii="Arial" w:hAnsi="Arial" w:cs="Arial"/>
                <w:b/>
                <w:bCs/>
                <w:kern w:val="2"/>
                <w:sz w:val="20"/>
              </w:rPr>
            </w:pPr>
            <w:r w:rsidRPr="00646CE4">
              <w:rPr>
                <w:rFonts w:ascii="Arial" w:hAnsi="Arial" w:cs="Arial"/>
                <w:b/>
                <w:bCs/>
                <w:kern w:val="2"/>
                <w:sz w:val="20"/>
              </w:rPr>
              <w:t>3. SUTARTIES DALYKAS</w:t>
            </w:r>
          </w:p>
        </w:tc>
      </w:tr>
      <w:tr w:rsidR="004C05F1" w:rsidRPr="00646CE4" w14:paraId="31855306" w14:textId="77777777" w:rsidTr="00FF7069">
        <w:trPr>
          <w:trHeight w:val="300"/>
        </w:trPr>
        <w:tc>
          <w:tcPr>
            <w:tcW w:w="2864" w:type="dxa"/>
            <w:gridSpan w:val="2"/>
          </w:tcPr>
          <w:p w14:paraId="149B932A" w14:textId="77777777" w:rsidR="004C05F1" w:rsidRPr="00646CE4" w:rsidRDefault="004C05F1" w:rsidP="00FF7069">
            <w:pPr>
              <w:spacing w:line="276" w:lineRule="auto"/>
              <w:rPr>
                <w:rFonts w:ascii="Arial" w:hAnsi="Arial" w:cs="Arial"/>
                <w:b/>
                <w:bCs/>
                <w:kern w:val="2"/>
                <w:sz w:val="20"/>
              </w:rPr>
            </w:pPr>
            <w:r w:rsidRPr="00646CE4">
              <w:rPr>
                <w:rFonts w:ascii="Arial" w:hAnsi="Arial" w:cs="Arial"/>
                <w:b/>
                <w:bCs/>
                <w:kern w:val="2"/>
                <w:sz w:val="20"/>
              </w:rPr>
              <w:t xml:space="preserve">3.1. Sutarties dalykas </w:t>
            </w:r>
          </w:p>
        </w:tc>
        <w:tc>
          <w:tcPr>
            <w:tcW w:w="7337" w:type="dxa"/>
            <w:gridSpan w:val="2"/>
          </w:tcPr>
          <w:p w14:paraId="2F6977DE" w14:textId="77777777"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3.1.1. Tiekėjas įsipareigoja Sutartyje numatytomis sąlygomis perduoti Pirkėjui Prekes ir su jomis susijusias paslaugas (jei taikoma) (toliau – Prekės).</w:t>
            </w:r>
          </w:p>
          <w:p w14:paraId="2281684E" w14:textId="5A1024B7" w:rsidR="004C05F1" w:rsidRDefault="004C05F1" w:rsidP="00FF7069">
            <w:pPr>
              <w:spacing w:line="276" w:lineRule="auto"/>
              <w:jc w:val="both"/>
              <w:rPr>
                <w:rFonts w:ascii="Arial" w:hAnsi="Arial" w:cs="Arial"/>
                <w:kern w:val="2"/>
                <w:sz w:val="20"/>
              </w:rPr>
            </w:pPr>
            <w:r w:rsidRPr="00646CE4">
              <w:rPr>
                <w:rFonts w:ascii="Arial" w:hAnsi="Arial" w:cs="Arial"/>
                <w:kern w:val="2"/>
                <w:sz w:val="20"/>
              </w:rPr>
              <w:t>3.1.2. Išsamus Prekių aprašymas</w:t>
            </w:r>
            <w:r w:rsidR="00301B34">
              <w:rPr>
                <w:rFonts w:ascii="Arial" w:hAnsi="Arial" w:cs="Arial"/>
                <w:kern w:val="2"/>
                <w:sz w:val="20"/>
              </w:rPr>
              <w:t>, kiekis</w:t>
            </w:r>
            <w:r w:rsidRPr="00646CE4">
              <w:rPr>
                <w:rFonts w:ascii="Arial" w:hAnsi="Arial" w:cs="Arial"/>
                <w:kern w:val="2"/>
                <w:sz w:val="20"/>
              </w:rPr>
              <w:t xml:space="preserve"> ir kiti reikalavimai tiekiamoms Prekėms nustatyti Sutarties priede Nr. 1 „Techninė specifikacija“ (toliau – Techninė specifikacija) ir Sutarties priede Nr. 2 „Pasiūlymas“.</w:t>
            </w:r>
          </w:p>
          <w:p w14:paraId="079C723B" w14:textId="6D9EDDBB" w:rsidR="00301B34" w:rsidRDefault="00815B95" w:rsidP="00FF7069">
            <w:pPr>
              <w:spacing w:line="276" w:lineRule="auto"/>
              <w:jc w:val="both"/>
              <w:rPr>
                <w:rFonts w:ascii="Arial" w:hAnsi="Arial" w:cs="Arial"/>
                <w:color w:val="000000"/>
                <w:kern w:val="2"/>
                <w:sz w:val="20"/>
              </w:rPr>
            </w:pPr>
            <w:r>
              <w:rPr>
                <w:rFonts w:ascii="Arial" w:hAnsi="Arial" w:cs="Arial"/>
                <w:color w:val="000000"/>
                <w:kern w:val="2"/>
                <w:sz w:val="20"/>
              </w:rPr>
              <w:t xml:space="preserve">3.1.3. </w:t>
            </w:r>
            <w:r w:rsidR="00301B34">
              <w:rPr>
                <w:rFonts w:ascii="Arial" w:hAnsi="Arial" w:cs="Arial"/>
                <w:color w:val="000000"/>
                <w:kern w:val="2"/>
                <w:sz w:val="20"/>
              </w:rPr>
              <w:t xml:space="preserve">Pirkėjas įsipareigoja įsigyti minimalų Prekių kiekį, nurodytą Techninėje specifikacijoje. </w:t>
            </w:r>
            <w:r>
              <w:rPr>
                <w:rFonts w:ascii="Arial" w:hAnsi="Arial" w:cs="Arial"/>
                <w:color w:val="000000"/>
                <w:kern w:val="2"/>
                <w:sz w:val="20"/>
              </w:rPr>
              <w:t xml:space="preserve">Esant poreikiui, Pirkėjas turi teisę iš Tiekėjo </w:t>
            </w:r>
            <w:r w:rsidR="00095B8B">
              <w:rPr>
                <w:rFonts w:ascii="Arial" w:hAnsi="Arial" w:cs="Arial"/>
                <w:color w:val="000000"/>
                <w:kern w:val="2"/>
                <w:sz w:val="20"/>
              </w:rPr>
              <w:t xml:space="preserve">įsigyti </w:t>
            </w:r>
            <w:r>
              <w:rPr>
                <w:rFonts w:ascii="Arial" w:hAnsi="Arial" w:cs="Arial"/>
                <w:color w:val="000000"/>
                <w:kern w:val="2"/>
                <w:sz w:val="20"/>
              </w:rPr>
              <w:t>papildomų Prekių (toliau – Papildomos prekės)</w:t>
            </w:r>
            <w:r w:rsidR="00301B34">
              <w:rPr>
                <w:rFonts w:ascii="Arial" w:hAnsi="Arial" w:cs="Arial"/>
                <w:color w:val="000000"/>
                <w:kern w:val="2"/>
                <w:sz w:val="20"/>
              </w:rPr>
              <w:t>, neviršijant Techninėje specifikacijoje nurodyto maksimalaus Prekių kiekio</w:t>
            </w:r>
            <w:r>
              <w:rPr>
                <w:rFonts w:ascii="Arial" w:hAnsi="Arial" w:cs="Arial"/>
                <w:color w:val="000000"/>
                <w:kern w:val="2"/>
                <w:sz w:val="20"/>
              </w:rPr>
              <w:t xml:space="preserve">. </w:t>
            </w:r>
          </w:p>
          <w:p w14:paraId="65D4C525" w14:textId="21A97DA2" w:rsidR="006A1D05" w:rsidRPr="006A1D05" w:rsidRDefault="006A1D05" w:rsidP="006A1D05">
            <w:pPr>
              <w:spacing w:line="276" w:lineRule="auto"/>
              <w:jc w:val="both"/>
              <w:rPr>
                <w:rFonts w:ascii="Arial" w:hAnsi="Arial" w:cs="Arial"/>
                <w:color w:val="000000"/>
                <w:kern w:val="2"/>
                <w:sz w:val="20"/>
              </w:rPr>
            </w:pPr>
            <w:r w:rsidRPr="006A1D05">
              <w:rPr>
                <w:rFonts w:ascii="Arial" w:hAnsi="Arial" w:cs="Arial"/>
                <w:color w:val="000000"/>
                <w:kern w:val="2"/>
                <w:sz w:val="20"/>
              </w:rPr>
              <w:t xml:space="preserve">Pirkėjas neįsipareigoja įsigyti jokių Papildomų </w:t>
            </w:r>
            <w:r>
              <w:rPr>
                <w:rFonts w:ascii="Arial" w:hAnsi="Arial" w:cs="Arial"/>
                <w:color w:val="000000"/>
                <w:kern w:val="2"/>
                <w:sz w:val="20"/>
              </w:rPr>
              <w:t>prekių</w:t>
            </w:r>
            <w:r w:rsidRPr="006A1D05">
              <w:rPr>
                <w:rFonts w:ascii="Arial" w:hAnsi="Arial" w:cs="Arial"/>
                <w:color w:val="000000"/>
                <w:kern w:val="2"/>
                <w:sz w:val="20"/>
              </w:rPr>
              <w:t xml:space="preserve">; Papildomos </w:t>
            </w:r>
            <w:r>
              <w:rPr>
                <w:rFonts w:ascii="Arial" w:hAnsi="Arial" w:cs="Arial"/>
                <w:color w:val="000000"/>
                <w:kern w:val="2"/>
                <w:sz w:val="20"/>
              </w:rPr>
              <w:t>prekės</w:t>
            </w:r>
            <w:r w:rsidRPr="006A1D05">
              <w:rPr>
                <w:rFonts w:ascii="Arial" w:hAnsi="Arial" w:cs="Arial"/>
                <w:color w:val="000000"/>
                <w:kern w:val="2"/>
                <w:sz w:val="20"/>
              </w:rPr>
              <w:t xml:space="preserve"> gali būti perkamos tik esant faktiniam poreikiui.</w:t>
            </w:r>
          </w:p>
          <w:p w14:paraId="7C284FAB" w14:textId="1D410C90" w:rsidR="006A1D05" w:rsidRPr="00646CE4" w:rsidRDefault="001F6C22" w:rsidP="00FF7069">
            <w:pPr>
              <w:spacing w:line="276" w:lineRule="auto"/>
              <w:jc w:val="both"/>
              <w:rPr>
                <w:rFonts w:ascii="Arial" w:hAnsi="Arial" w:cs="Arial"/>
                <w:color w:val="000000"/>
                <w:kern w:val="2"/>
                <w:sz w:val="20"/>
              </w:rPr>
            </w:pPr>
            <w:r w:rsidRPr="001F6C22">
              <w:rPr>
                <w:rFonts w:ascii="Arial" w:hAnsi="Arial" w:cs="Arial"/>
                <w:color w:val="000000"/>
                <w:kern w:val="2"/>
                <w:sz w:val="20"/>
              </w:rPr>
              <w:t xml:space="preserve">Papildomos </w:t>
            </w:r>
            <w:r>
              <w:rPr>
                <w:rFonts w:ascii="Arial" w:hAnsi="Arial" w:cs="Arial"/>
                <w:color w:val="000000"/>
                <w:kern w:val="2"/>
                <w:sz w:val="20"/>
              </w:rPr>
              <w:t>prekės</w:t>
            </w:r>
            <w:r w:rsidRPr="001F6C22">
              <w:rPr>
                <w:rFonts w:ascii="Arial" w:hAnsi="Arial" w:cs="Arial"/>
                <w:color w:val="000000"/>
                <w:kern w:val="2"/>
                <w:sz w:val="20"/>
              </w:rPr>
              <w:t xml:space="preserve"> </w:t>
            </w:r>
            <w:r>
              <w:rPr>
                <w:rFonts w:ascii="Arial" w:hAnsi="Arial" w:cs="Arial"/>
                <w:color w:val="000000"/>
                <w:kern w:val="2"/>
                <w:sz w:val="20"/>
              </w:rPr>
              <w:t>gali būti</w:t>
            </w:r>
            <w:r w:rsidRPr="001F6C22">
              <w:rPr>
                <w:rFonts w:ascii="Arial" w:hAnsi="Arial" w:cs="Arial"/>
                <w:color w:val="000000"/>
                <w:kern w:val="2"/>
                <w:sz w:val="20"/>
              </w:rPr>
              <w:t xml:space="preserve"> </w:t>
            </w:r>
            <w:r>
              <w:rPr>
                <w:rFonts w:ascii="Arial" w:hAnsi="Arial" w:cs="Arial"/>
                <w:color w:val="000000"/>
                <w:kern w:val="2"/>
                <w:sz w:val="20"/>
              </w:rPr>
              <w:t xml:space="preserve">užsakomos per </w:t>
            </w:r>
            <w:r w:rsidRPr="001F6C22">
              <w:rPr>
                <w:rFonts w:ascii="Arial" w:hAnsi="Arial" w:cs="Arial"/>
                <w:color w:val="000000"/>
                <w:kern w:val="2"/>
                <w:sz w:val="20"/>
              </w:rPr>
              <w:t>visą Sutarties galiojimo laikotarpį</w:t>
            </w:r>
            <w:r>
              <w:rPr>
                <w:rFonts w:ascii="Arial" w:hAnsi="Arial" w:cs="Arial"/>
                <w:color w:val="000000"/>
                <w:kern w:val="2"/>
                <w:sz w:val="20"/>
              </w:rPr>
              <w:t xml:space="preserve">. </w:t>
            </w:r>
          </w:p>
        </w:tc>
      </w:tr>
      <w:tr w:rsidR="004C05F1" w:rsidRPr="00646CE4" w14:paraId="695EDD4C" w14:textId="77777777" w:rsidTr="00FF7069">
        <w:trPr>
          <w:trHeight w:val="300"/>
        </w:trPr>
        <w:tc>
          <w:tcPr>
            <w:tcW w:w="2864" w:type="dxa"/>
            <w:gridSpan w:val="2"/>
          </w:tcPr>
          <w:p w14:paraId="62CEE96A" w14:textId="77777777" w:rsidR="004C05F1" w:rsidRPr="00646CE4" w:rsidRDefault="004C05F1" w:rsidP="00FF7069">
            <w:pPr>
              <w:spacing w:line="276" w:lineRule="auto"/>
              <w:rPr>
                <w:rFonts w:ascii="Arial" w:hAnsi="Arial" w:cs="Arial"/>
                <w:b/>
                <w:bCs/>
                <w:kern w:val="2"/>
                <w:sz w:val="20"/>
              </w:rPr>
            </w:pPr>
            <w:r w:rsidRPr="00646CE4">
              <w:rPr>
                <w:rFonts w:ascii="Arial" w:hAnsi="Arial" w:cs="Arial"/>
                <w:b/>
                <w:bCs/>
                <w:kern w:val="2"/>
                <w:sz w:val="20"/>
              </w:rPr>
              <w:t>3.2. Pirkimo numeris</w:t>
            </w:r>
          </w:p>
        </w:tc>
        <w:tc>
          <w:tcPr>
            <w:tcW w:w="7337" w:type="dxa"/>
            <w:gridSpan w:val="2"/>
          </w:tcPr>
          <w:p w14:paraId="36DD785A" w14:textId="77777777" w:rsidR="004C05F1" w:rsidRPr="00646CE4" w:rsidRDefault="004C05F1" w:rsidP="00FF7069">
            <w:pPr>
              <w:spacing w:line="276" w:lineRule="auto"/>
              <w:rPr>
                <w:rFonts w:ascii="Arial" w:hAnsi="Arial" w:cs="Arial"/>
                <w:kern w:val="2"/>
                <w:sz w:val="20"/>
              </w:rPr>
            </w:pPr>
          </w:p>
        </w:tc>
      </w:tr>
      <w:tr w:rsidR="004C05F1" w:rsidRPr="00646CE4" w14:paraId="51EF8C8C" w14:textId="77777777" w:rsidTr="00FF7069">
        <w:trPr>
          <w:trHeight w:val="300"/>
        </w:trPr>
        <w:tc>
          <w:tcPr>
            <w:tcW w:w="2864" w:type="dxa"/>
            <w:gridSpan w:val="2"/>
            <w:vAlign w:val="center"/>
          </w:tcPr>
          <w:p w14:paraId="775CAD2F" w14:textId="77777777" w:rsidR="004C05F1" w:rsidRPr="00646CE4" w:rsidRDefault="004C05F1" w:rsidP="00187249">
            <w:pPr>
              <w:spacing w:line="276" w:lineRule="auto"/>
              <w:rPr>
                <w:rFonts w:ascii="Arial" w:hAnsi="Arial" w:cs="Arial"/>
                <w:b/>
                <w:bCs/>
                <w:kern w:val="2"/>
                <w:sz w:val="20"/>
              </w:rPr>
            </w:pPr>
            <w:r w:rsidRPr="00646CE4">
              <w:rPr>
                <w:rFonts w:ascii="Arial" w:hAnsi="Arial" w:cs="Arial"/>
                <w:b/>
                <w:bCs/>
                <w:kern w:val="2"/>
                <w:sz w:val="20"/>
              </w:rPr>
              <w:t>3.3. Informacija apie Europos Sąjungos lėšomis finansuojamą projektą arba kitą projektą</w:t>
            </w:r>
          </w:p>
        </w:tc>
        <w:tc>
          <w:tcPr>
            <w:tcW w:w="7337" w:type="dxa"/>
            <w:gridSpan w:val="2"/>
            <w:vAlign w:val="center"/>
          </w:tcPr>
          <w:p w14:paraId="1FBDDDB8" w14:textId="37C3C58A" w:rsidR="004C05F1" w:rsidRPr="00646CE4" w:rsidRDefault="00123CFF" w:rsidP="00FF7069">
            <w:pPr>
              <w:spacing w:line="276" w:lineRule="auto"/>
              <w:jc w:val="both"/>
              <w:rPr>
                <w:rFonts w:ascii="Arial" w:hAnsi="Arial" w:cs="Arial"/>
                <w:kern w:val="2"/>
                <w:sz w:val="20"/>
              </w:rPr>
            </w:pPr>
            <w:r w:rsidRPr="00646CE4">
              <w:rPr>
                <w:rFonts w:ascii="Arial" w:hAnsi="Arial" w:cs="Arial"/>
                <w:kern w:val="2"/>
                <w:sz w:val="20"/>
              </w:rPr>
              <w:t xml:space="preserve">Prekių įsigijimą ketinama finansuoti Europos Sąjungos fondų (programų) lėšomis. </w:t>
            </w:r>
          </w:p>
        </w:tc>
      </w:tr>
      <w:tr w:rsidR="004C05F1" w:rsidRPr="00646CE4" w14:paraId="1FBC504E" w14:textId="77777777" w:rsidTr="00FF7069">
        <w:trPr>
          <w:trHeight w:val="300"/>
        </w:trPr>
        <w:tc>
          <w:tcPr>
            <w:tcW w:w="10201" w:type="dxa"/>
            <w:gridSpan w:val="4"/>
            <w:shd w:val="clear" w:color="auto" w:fill="BFBFBF" w:themeFill="background1" w:themeFillShade="BF"/>
          </w:tcPr>
          <w:p w14:paraId="6DEFB33E" w14:textId="77777777" w:rsidR="004C05F1" w:rsidRPr="00646CE4" w:rsidRDefault="004C05F1" w:rsidP="00FF7069">
            <w:pPr>
              <w:spacing w:line="276" w:lineRule="auto"/>
              <w:jc w:val="center"/>
              <w:rPr>
                <w:rFonts w:ascii="Arial" w:hAnsi="Arial" w:cs="Arial"/>
                <w:b/>
                <w:bCs/>
                <w:kern w:val="2"/>
                <w:sz w:val="20"/>
              </w:rPr>
            </w:pPr>
            <w:r w:rsidRPr="00646CE4">
              <w:rPr>
                <w:rFonts w:ascii="Arial" w:hAnsi="Arial" w:cs="Arial"/>
                <w:b/>
                <w:bCs/>
                <w:kern w:val="2"/>
                <w:sz w:val="20"/>
              </w:rPr>
              <w:t>4. PREKIŲ PRISTATYMO TERMINAI IR PREKIŲ PERDAVIMO - PRIĖMIMO TVARKA</w:t>
            </w:r>
          </w:p>
        </w:tc>
      </w:tr>
      <w:tr w:rsidR="004C05F1" w:rsidRPr="00646CE4" w14:paraId="52B5E079" w14:textId="77777777" w:rsidTr="00027099">
        <w:trPr>
          <w:trHeight w:val="5007"/>
        </w:trPr>
        <w:tc>
          <w:tcPr>
            <w:tcW w:w="2864" w:type="dxa"/>
            <w:gridSpan w:val="2"/>
            <w:vAlign w:val="center"/>
          </w:tcPr>
          <w:p w14:paraId="166180B4" w14:textId="77777777" w:rsidR="004C05F1" w:rsidRPr="00646CE4" w:rsidRDefault="004C05F1" w:rsidP="00187249">
            <w:pPr>
              <w:spacing w:line="276" w:lineRule="auto"/>
              <w:rPr>
                <w:rFonts w:ascii="Arial" w:hAnsi="Arial" w:cs="Arial"/>
                <w:b/>
                <w:bCs/>
                <w:kern w:val="2"/>
                <w:sz w:val="20"/>
              </w:rPr>
            </w:pPr>
            <w:r w:rsidRPr="00646CE4">
              <w:rPr>
                <w:rFonts w:ascii="Arial" w:hAnsi="Arial" w:cs="Arial"/>
                <w:b/>
                <w:bCs/>
                <w:kern w:val="2"/>
                <w:sz w:val="20"/>
              </w:rPr>
              <w:lastRenderedPageBreak/>
              <w:t>4.1. Prekių pristatymo terminas</w:t>
            </w:r>
          </w:p>
          <w:p w14:paraId="35932DFE" w14:textId="77777777" w:rsidR="004C05F1" w:rsidRPr="00646CE4" w:rsidRDefault="004C05F1" w:rsidP="00FF7069">
            <w:pPr>
              <w:spacing w:line="276" w:lineRule="auto"/>
              <w:jc w:val="both"/>
              <w:rPr>
                <w:rFonts w:ascii="Arial" w:hAnsi="Arial" w:cs="Arial"/>
                <w:b/>
                <w:bCs/>
                <w:kern w:val="2"/>
                <w:sz w:val="20"/>
              </w:rPr>
            </w:pPr>
          </w:p>
        </w:tc>
        <w:tc>
          <w:tcPr>
            <w:tcW w:w="7337" w:type="dxa"/>
            <w:gridSpan w:val="2"/>
            <w:vAlign w:val="center"/>
          </w:tcPr>
          <w:p w14:paraId="645573B1" w14:textId="3235AE93" w:rsidR="00756632" w:rsidRDefault="00772EE5" w:rsidP="00FF7069">
            <w:pPr>
              <w:spacing w:line="276" w:lineRule="auto"/>
              <w:jc w:val="both"/>
              <w:rPr>
                <w:rFonts w:ascii="Arial" w:hAnsi="Arial" w:cs="Arial"/>
                <w:kern w:val="2"/>
                <w:sz w:val="20"/>
              </w:rPr>
            </w:pPr>
            <w:r>
              <w:rPr>
                <w:rFonts w:ascii="Arial" w:hAnsi="Arial" w:cs="Arial"/>
                <w:kern w:val="2"/>
                <w:sz w:val="20"/>
              </w:rPr>
              <w:t xml:space="preserve">Tiekėjas Prekes įsipareigoja pristatyti ne vėliau kaip per toliau </w:t>
            </w:r>
            <w:r w:rsidR="006F7C0F">
              <w:rPr>
                <w:rFonts w:ascii="Arial" w:hAnsi="Arial" w:cs="Arial"/>
                <w:kern w:val="2"/>
                <w:sz w:val="20"/>
              </w:rPr>
              <w:t>nustatytus</w:t>
            </w:r>
            <w:r>
              <w:rPr>
                <w:rFonts w:ascii="Arial" w:hAnsi="Arial" w:cs="Arial"/>
                <w:kern w:val="2"/>
                <w:sz w:val="20"/>
              </w:rPr>
              <w:t xml:space="preserve"> terminus, kurie skaičiuojami nuo </w:t>
            </w:r>
            <w:r w:rsidR="00FB05A7">
              <w:rPr>
                <w:rFonts w:ascii="Arial" w:hAnsi="Arial" w:cs="Arial"/>
                <w:kern w:val="2"/>
                <w:sz w:val="20"/>
              </w:rPr>
              <w:t>užsakymo pateikimo</w:t>
            </w:r>
            <w:r>
              <w:rPr>
                <w:rFonts w:ascii="Arial" w:hAnsi="Arial" w:cs="Arial"/>
                <w:kern w:val="2"/>
                <w:sz w:val="20"/>
              </w:rPr>
              <w:t xml:space="preserve"> dienos:</w:t>
            </w:r>
          </w:p>
          <w:p w14:paraId="133FF6AC" w14:textId="77777777" w:rsidR="004175BD" w:rsidRDefault="004175BD" w:rsidP="00FF7069">
            <w:pPr>
              <w:spacing w:line="276" w:lineRule="auto"/>
              <w:jc w:val="both"/>
              <w:rPr>
                <w:rFonts w:ascii="Arial" w:hAnsi="Arial" w:cs="Arial"/>
                <w:kern w:val="2"/>
                <w:sz w:val="20"/>
              </w:rPr>
            </w:pPr>
          </w:p>
          <w:p w14:paraId="63FEFF6D" w14:textId="773C97A8" w:rsidR="00502CDE" w:rsidRPr="00670BD4" w:rsidRDefault="00502CDE" w:rsidP="00502CDE">
            <w:pPr>
              <w:tabs>
                <w:tab w:val="left" w:pos="142"/>
                <w:tab w:val="left" w:pos="426"/>
              </w:tabs>
              <w:spacing w:after="240"/>
              <w:contextualSpacing/>
              <w:jc w:val="both"/>
              <w:rPr>
                <w:rFonts w:ascii="Arial" w:hAnsi="Arial" w:cs="Arial"/>
                <w:b/>
                <w:bCs/>
                <w:sz w:val="20"/>
              </w:rPr>
            </w:pPr>
            <w:r w:rsidRPr="00670BD4">
              <w:rPr>
                <w:rFonts w:ascii="Arial" w:hAnsi="Arial" w:cs="Arial"/>
                <w:b/>
                <w:bCs/>
                <w:sz w:val="20"/>
              </w:rPr>
              <w:t>1 pirkimo objekto dalis. Vakarų regionas</w:t>
            </w:r>
            <w:r w:rsidR="00301B34" w:rsidRPr="00670BD4">
              <w:rPr>
                <w:rFonts w:ascii="Arial" w:hAnsi="Arial" w:cs="Arial"/>
                <w:b/>
                <w:bCs/>
                <w:sz w:val="20"/>
              </w:rPr>
              <w:t>:</w:t>
            </w:r>
          </w:p>
          <w:p w14:paraId="30D05345" w14:textId="29469710" w:rsidR="00740540" w:rsidRPr="00301B34" w:rsidRDefault="00740540" w:rsidP="00FF7069">
            <w:pPr>
              <w:spacing w:line="276" w:lineRule="auto"/>
              <w:jc w:val="both"/>
              <w:rPr>
                <w:rFonts w:ascii="Arial" w:hAnsi="Arial" w:cs="Arial"/>
                <w:kern w:val="2"/>
                <w:sz w:val="20"/>
              </w:rPr>
            </w:pPr>
            <w:r w:rsidRPr="00301B34">
              <w:rPr>
                <w:rFonts w:ascii="Arial" w:hAnsi="Arial" w:cs="Arial"/>
                <w:kern w:val="2"/>
                <w:sz w:val="20"/>
              </w:rPr>
              <w:t>Bitėnų TP – 2 mėn.</w:t>
            </w:r>
            <w:r w:rsidR="00301B34">
              <w:rPr>
                <w:rFonts w:ascii="Arial" w:hAnsi="Arial" w:cs="Arial"/>
                <w:kern w:val="2"/>
                <w:sz w:val="20"/>
              </w:rPr>
              <w:t>;</w:t>
            </w:r>
          </w:p>
          <w:p w14:paraId="3F19E34F" w14:textId="5BD911FB" w:rsidR="00756632" w:rsidRPr="00301B34" w:rsidRDefault="00740540" w:rsidP="00FF7069">
            <w:pPr>
              <w:spacing w:line="276" w:lineRule="auto"/>
              <w:jc w:val="both"/>
              <w:rPr>
                <w:rFonts w:ascii="Arial" w:hAnsi="Arial" w:cs="Arial"/>
                <w:kern w:val="2"/>
                <w:sz w:val="20"/>
              </w:rPr>
            </w:pPr>
            <w:r w:rsidRPr="00301B34">
              <w:rPr>
                <w:rFonts w:ascii="Arial" w:hAnsi="Arial" w:cs="Arial"/>
                <w:kern w:val="2"/>
                <w:sz w:val="20"/>
              </w:rPr>
              <w:t>Telšių TP – 3 mėn.</w:t>
            </w:r>
            <w:r w:rsidR="00301B34">
              <w:rPr>
                <w:rFonts w:ascii="Arial" w:hAnsi="Arial" w:cs="Arial"/>
                <w:kern w:val="2"/>
                <w:sz w:val="20"/>
              </w:rPr>
              <w:t>;</w:t>
            </w:r>
          </w:p>
          <w:p w14:paraId="1FAB4742" w14:textId="34284D77" w:rsidR="00756632" w:rsidRPr="00301B34" w:rsidRDefault="00740540" w:rsidP="00FF7069">
            <w:pPr>
              <w:spacing w:line="276" w:lineRule="auto"/>
              <w:jc w:val="both"/>
              <w:rPr>
                <w:rFonts w:ascii="Arial" w:hAnsi="Arial" w:cs="Arial"/>
                <w:kern w:val="2"/>
                <w:sz w:val="20"/>
              </w:rPr>
            </w:pPr>
            <w:r w:rsidRPr="00301B34">
              <w:rPr>
                <w:rFonts w:ascii="Arial" w:hAnsi="Arial" w:cs="Arial"/>
                <w:kern w:val="2"/>
                <w:sz w:val="20"/>
              </w:rPr>
              <w:t>Klaipėdos TP – 2 mėn.</w:t>
            </w:r>
            <w:r w:rsidR="00301B34">
              <w:rPr>
                <w:rFonts w:ascii="Arial" w:hAnsi="Arial" w:cs="Arial"/>
                <w:kern w:val="2"/>
                <w:sz w:val="20"/>
              </w:rPr>
              <w:t>;</w:t>
            </w:r>
          </w:p>
          <w:p w14:paraId="1A34E4B1" w14:textId="6C28D166" w:rsidR="00756632" w:rsidRPr="00301B34" w:rsidRDefault="00CF7168" w:rsidP="00FF7069">
            <w:pPr>
              <w:spacing w:line="276" w:lineRule="auto"/>
              <w:jc w:val="both"/>
              <w:rPr>
                <w:rFonts w:ascii="Arial" w:hAnsi="Arial" w:cs="Arial"/>
                <w:kern w:val="2"/>
                <w:sz w:val="20"/>
              </w:rPr>
            </w:pPr>
            <w:r w:rsidRPr="00301B34">
              <w:rPr>
                <w:rFonts w:ascii="Arial" w:hAnsi="Arial" w:cs="Arial"/>
                <w:kern w:val="2"/>
                <w:sz w:val="20"/>
              </w:rPr>
              <w:t>Klaipėdos TP NordBalt keitiklis – 4 mėn.</w:t>
            </w:r>
            <w:r w:rsidR="00301B34">
              <w:rPr>
                <w:rFonts w:ascii="Arial" w:hAnsi="Arial" w:cs="Arial"/>
                <w:kern w:val="2"/>
                <w:sz w:val="20"/>
              </w:rPr>
              <w:t>;</w:t>
            </w:r>
          </w:p>
          <w:p w14:paraId="05BE6859" w14:textId="2758A198" w:rsidR="00756632" w:rsidRPr="00301B34" w:rsidRDefault="00CF7168" w:rsidP="00FF7069">
            <w:pPr>
              <w:spacing w:line="276" w:lineRule="auto"/>
              <w:jc w:val="both"/>
              <w:rPr>
                <w:rFonts w:ascii="Arial" w:hAnsi="Arial" w:cs="Arial"/>
                <w:kern w:val="2"/>
                <w:sz w:val="20"/>
              </w:rPr>
            </w:pPr>
            <w:r w:rsidRPr="00301B34">
              <w:rPr>
                <w:rFonts w:ascii="Arial" w:hAnsi="Arial" w:cs="Arial"/>
                <w:kern w:val="2"/>
                <w:sz w:val="20"/>
              </w:rPr>
              <w:t>Darbėnų TP – 2 mėn.</w:t>
            </w:r>
            <w:r w:rsidR="00301B34">
              <w:rPr>
                <w:rFonts w:ascii="Arial" w:hAnsi="Arial" w:cs="Arial"/>
                <w:kern w:val="2"/>
                <w:sz w:val="20"/>
              </w:rPr>
              <w:t>;</w:t>
            </w:r>
          </w:p>
          <w:p w14:paraId="0148796D" w14:textId="3095E047" w:rsidR="00BF7AE8" w:rsidRPr="00301B34" w:rsidRDefault="00BF7AE8" w:rsidP="00FF7069">
            <w:pPr>
              <w:spacing w:line="276" w:lineRule="auto"/>
              <w:jc w:val="both"/>
              <w:rPr>
                <w:rFonts w:ascii="Arial" w:hAnsi="Arial" w:cs="Arial"/>
                <w:kern w:val="2"/>
                <w:sz w:val="20"/>
              </w:rPr>
            </w:pPr>
            <w:r w:rsidRPr="00301B34">
              <w:rPr>
                <w:rFonts w:ascii="Arial" w:hAnsi="Arial" w:cs="Arial"/>
                <w:kern w:val="2"/>
                <w:sz w:val="20"/>
              </w:rPr>
              <w:t>Šyšos VE TP – 3 mėn.</w:t>
            </w:r>
          </w:p>
          <w:p w14:paraId="0D423B2F" w14:textId="77777777" w:rsidR="00BF7AE8" w:rsidRPr="00FB05A7" w:rsidRDefault="00BF7AE8" w:rsidP="00FF7069">
            <w:pPr>
              <w:spacing w:line="276" w:lineRule="auto"/>
              <w:jc w:val="both"/>
              <w:rPr>
                <w:rFonts w:ascii="Arial" w:hAnsi="Arial" w:cs="Arial"/>
                <w:kern w:val="2"/>
                <w:sz w:val="20"/>
              </w:rPr>
            </w:pPr>
          </w:p>
          <w:p w14:paraId="02B7F820" w14:textId="220EFC8D" w:rsidR="00EB1360" w:rsidRPr="00670BD4" w:rsidRDefault="00EB1360" w:rsidP="00EB1360">
            <w:pPr>
              <w:tabs>
                <w:tab w:val="left" w:pos="142"/>
                <w:tab w:val="left" w:pos="426"/>
              </w:tabs>
              <w:spacing w:after="240"/>
              <w:contextualSpacing/>
              <w:jc w:val="both"/>
              <w:rPr>
                <w:rFonts w:ascii="Arial" w:hAnsi="Arial" w:cs="Arial"/>
                <w:b/>
                <w:bCs/>
                <w:sz w:val="20"/>
              </w:rPr>
            </w:pPr>
            <w:r w:rsidRPr="00670BD4">
              <w:rPr>
                <w:rFonts w:ascii="Arial" w:hAnsi="Arial" w:cs="Arial"/>
                <w:b/>
                <w:bCs/>
                <w:sz w:val="20"/>
              </w:rPr>
              <w:t>2 pirkimo objekto dalis. Šiaurės regionas</w:t>
            </w:r>
            <w:r w:rsidR="00FB05A7" w:rsidRPr="00670BD4">
              <w:rPr>
                <w:rFonts w:ascii="Arial" w:hAnsi="Arial" w:cs="Arial"/>
                <w:b/>
                <w:bCs/>
                <w:sz w:val="20"/>
              </w:rPr>
              <w:t>:</w:t>
            </w:r>
          </w:p>
          <w:p w14:paraId="5BC42BAE" w14:textId="01AED9D9" w:rsidR="00BF7AE8" w:rsidRPr="00301B34" w:rsidRDefault="00EB1360" w:rsidP="00FF7069">
            <w:pPr>
              <w:spacing w:line="276" w:lineRule="auto"/>
              <w:jc w:val="both"/>
              <w:rPr>
                <w:rFonts w:ascii="Arial" w:hAnsi="Arial" w:cs="Arial"/>
                <w:kern w:val="2"/>
                <w:sz w:val="20"/>
              </w:rPr>
            </w:pPr>
            <w:r w:rsidRPr="00301B34">
              <w:rPr>
                <w:rFonts w:ascii="Arial" w:hAnsi="Arial" w:cs="Arial"/>
                <w:kern w:val="2"/>
                <w:sz w:val="20"/>
              </w:rPr>
              <w:t>Jurbarko TP – 2 mėn.</w:t>
            </w:r>
            <w:r w:rsidR="00FB05A7">
              <w:rPr>
                <w:rFonts w:ascii="Arial" w:hAnsi="Arial" w:cs="Arial"/>
                <w:kern w:val="2"/>
                <w:sz w:val="20"/>
              </w:rPr>
              <w:t>;</w:t>
            </w:r>
          </w:p>
          <w:p w14:paraId="2A2EBCA5" w14:textId="6901A359" w:rsidR="00EB1360" w:rsidRPr="00301B34" w:rsidRDefault="00EB1360" w:rsidP="00FF7069">
            <w:pPr>
              <w:spacing w:line="276" w:lineRule="auto"/>
              <w:jc w:val="both"/>
              <w:rPr>
                <w:rFonts w:ascii="Arial" w:hAnsi="Arial" w:cs="Arial"/>
                <w:kern w:val="2"/>
                <w:sz w:val="20"/>
              </w:rPr>
            </w:pPr>
            <w:r w:rsidRPr="00301B34">
              <w:rPr>
                <w:rFonts w:ascii="Arial" w:hAnsi="Arial" w:cs="Arial"/>
                <w:kern w:val="2"/>
                <w:sz w:val="20"/>
              </w:rPr>
              <w:t>Šiaulių TP – 2 mėn.</w:t>
            </w:r>
            <w:r w:rsidR="00FB05A7">
              <w:rPr>
                <w:rFonts w:ascii="Arial" w:hAnsi="Arial" w:cs="Arial"/>
                <w:kern w:val="2"/>
                <w:sz w:val="20"/>
              </w:rPr>
              <w:t>;</w:t>
            </w:r>
          </w:p>
          <w:p w14:paraId="477C9944" w14:textId="561ACB3C" w:rsidR="005A13ED" w:rsidRPr="00301B34" w:rsidRDefault="005A13ED" w:rsidP="00FF7069">
            <w:pPr>
              <w:spacing w:line="276" w:lineRule="auto"/>
              <w:jc w:val="both"/>
              <w:rPr>
                <w:rFonts w:ascii="Arial" w:hAnsi="Arial" w:cs="Arial"/>
                <w:kern w:val="2"/>
                <w:sz w:val="20"/>
              </w:rPr>
            </w:pPr>
            <w:r w:rsidRPr="00301B34">
              <w:rPr>
                <w:rFonts w:ascii="Arial" w:hAnsi="Arial" w:cs="Arial"/>
                <w:kern w:val="2"/>
                <w:sz w:val="20"/>
              </w:rPr>
              <w:t>Panevėžio TP – 3 mėn.</w:t>
            </w:r>
            <w:r w:rsidR="00FB05A7">
              <w:rPr>
                <w:rFonts w:ascii="Arial" w:hAnsi="Arial" w:cs="Arial"/>
                <w:kern w:val="2"/>
                <w:sz w:val="20"/>
              </w:rPr>
              <w:t>;</w:t>
            </w:r>
          </w:p>
          <w:p w14:paraId="204745E1" w14:textId="0AE2DFCF" w:rsidR="005A13ED" w:rsidRPr="00301B34" w:rsidRDefault="000D1AEB" w:rsidP="00FF7069">
            <w:pPr>
              <w:spacing w:line="276" w:lineRule="auto"/>
              <w:jc w:val="both"/>
              <w:rPr>
                <w:rFonts w:ascii="Arial" w:hAnsi="Arial" w:cs="Arial"/>
                <w:kern w:val="2"/>
                <w:sz w:val="20"/>
              </w:rPr>
            </w:pPr>
            <w:r w:rsidRPr="00301B34">
              <w:rPr>
                <w:rFonts w:ascii="Arial" w:hAnsi="Arial" w:cs="Arial"/>
                <w:kern w:val="2"/>
                <w:sz w:val="20"/>
              </w:rPr>
              <w:t>Mūšos TP – 3 mėn.</w:t>
            </w:r>
          </w:p>
          <w:p w14:paraId="6489BD18" w14:textId="77777777" w:rsidR="000D1AEB" w:rsidRPr="00670BD4" w:rsidRDefault="000D1AEB" w:rsidP="00FF7069">
            <w:pPr>
              <w:spacing w:line="276" w:lineRule="auto"/>
              <w:jc w:val="both"/>
              <w:rPr>
                <w:rFonts w:ascii="Arial" w:hAnsi="Arial" w:cs="Arial"/>
                <w:kern w:val="2"/>
                <w:sz w:val="20"/>
              </w:rPr>
            </w:pPr>
          </w:p>
          <w:p w14:paraId="6B4088D2" w14:textId="75197B3E" w:rsidR="00DB746E" w:rsidRPr="00670BD4" w:rsidRDefault="00DB746E" w:rsidP="00DB746E">
            <w:pPr>
              <w:tabs>
                <w:tab w:val="left" w:pos="142"/>
                <w:tab w:val="left" w:pos="426"/>
              </w:tabs>
              <w:spacing w:after="240"/>
              <w:contextualSpacing/>
              <w:jc w:val="both"/>
              <w:rPr>
                <w:rFonts w:ascii="Arial" w:hAnsi="Arial" w:cs="Arial"/>
                <w:b/>
                <w:bCs/>
                <w:sz w:val="20"/>
              </w:rPr>
            </w:pPr>
            <w:r w:rsidRPr="00670BD4">
              <w:rPr>
                <w:rFonts w:ascii="Arial" w:hAnsi="Arial" w:cs="Arial"/>
                <w:b/>
                <w:bCs/>
                <w:sz w:val="20"/>
              </w:rPr>
              <w:t>3 pirkimo objekto dalis. Pietų regionas</w:t>
            </w:r>
            <w:r w:rsidR="00FB05A7" w:rsidRPr="00670BD4">
              <w:rPr>
                <w:rFonts w:ascii="Arial" w:hAnsi="Arial" w:cs="Arial"/>
                <w:b/>
                <w:bCs/>
                <w:sz w:val="20"/>
              </w:rPr>
              <w:t>:</w:t>
            </w:r>
          </w:p>
          <w:p w14:paraId="3D5CAE1E" w14:textId="25298E7B" w:rsidR="00DB746E" w:rsidRPr="00301B34" w:rsidRDefault="00DB746E" w:rsidP="00DB746E">
            <w:pPr>
              <w:spacing w:line="276" w:lineRule="auto"/>
              <w:jc w:val="both"/>
              <w:rPr>
                <w:rFonts w:ascii="Arial" w:hAnsi="Arial" w:cs="Arial"/>
                <w:kern w:val="2"/>
                <w:sz w:val="20"/>
              </w:rPr>
            </w:pPr>
            <w:r w:rsidRPr="00301B34">
              <w:rPr>
                <w:rFonts w:ascii="Arial" w:hAnsi="Arial" w:cs="Arial"/>
                <w:kern w:val="2"/>
                <w:sz w:val="20"/>
              </w:rPr>
              <w:t>Kauno 330/110/10 TP</w:t>
            </w:r>
            <w:r w:rsidR="00293A38" w:rsidRPr="00301B34">
              <w:rPr>
                <w:rFonts w:ascii="Arial" w:hAnsi="Arial" w:cs="Arial"/>
                <w:kern w:val="2"/>
                <w:sz w:val="20"/>
              </w:rPr>
              <w:t xml:space="preserve"> – 3 mėn.</w:t>
            </w:r>
            <w:r w:rsidR="00FB05A7">
              <w:rPr>
                <w:rFonts w:ascii="Arial" w:hAnsi="Arial" w:cs="Arial"/>
                <w:kern w:val="2"/>
                <w:sz w:val="20"/>
              </w:rPr>
              <w:t>;</w:t>
            </w:r>
          </w:p>
          <w:p w14:paraId="27907D48" w14:textId="39068B55" w:rsidR="00DB746E" w:rsidRPr="00301B34" w:rsidRDefault="00DB746E" w:rsidP="00DB746E">
            <w:pPr>
              <w:spacing w:line="276" w:lineRule="auto"/>
              <w:jc w:val="both"/>
              <w:rPr>
                <w:rFonts w:ascii="Arial" w:hAnsi="Arial" w:cs="Arial"/>
                <w:kern w:val="2"/>
                <w:sz w:val="20"/>
              </w:rPr>
            </w:pPr>
            <w:r w:rsidRPr="00301B34">
              <w:rPr>
                <w:rFonts w:ascii="Arial" w:hAnsi="Arial" w:cs="Arial"/>
                <w:kern w:val="2"/>
                <w:sz w:val="20"/>
              </w:rPr>
              <w:t>Kauno HE TP</w:t>
            </w:r>
            <w:r w:rsidR="00293A38" w:rsidRPr="00301B34">
              <w:rPr>
                <w:rFonts w:ascii="Arial" w:hAnsi="Arial" w:cs="Arial"/>
                <w:kern w:val="2"/>
                <w:sz w:val="20"/>
              </w:rPr>
              <w:t xml:space="preserve"> – 4 mėn.</w:t>
            </w:r>
            <w:r w:rsidR="00FB05A7">
              <w:rPr>
                <w:rFonts w:ascii="Arial" w:hAnsi="Arial" w:cs="Arial"/>
                <w:kern w:val="2"/>
                <w:sz w:val="20"/>
              </w:rPr>
              <w:t>;</w:t>
            </w:r>
          </w:p>
          <w:p w14:paraId="6D22F876" w14:textId="3CF2453F" w:rsidR="00DB746E" w:rsidRPr="00301B34" w:rsidRDefault="00DB746E" w:rsidP="00DB746E">
            <w:pPr>
              <w:spacing w:line="276" w:lineRule="auto"/>
              <w:jc w:val="both"/>
              <w:rPr>
                <w:rFonts w:ascii="Arial" w:hAnsi="Arial" w:cs="Arial"/>
                <w:kern w:val="2"/>
                <w:sz w:val="20"/>
              </w:rPr>
            </w:pPr>
            <w:r w:rsidRPr="00301B34">
              <w:rPr>
                <w:rFonts w:ascii="Arial" w:hAnsi="Arial" w:cs="Arial"/>
                <w:kern w:val="2"/>
                <w:sz w:val="20"/>
              </w:rPr>
              <w:t>Kauno E. TP</w:t>
            </w:r>
            <w:r w:rsidR="00F40BCF" w:rsidRPr="00301B34">
              <w:rPr>
                <w:rFonts w:ascii="Arial" w:hAnsi="Arial" w:cs="Arial"/>
                <w:kern w:val="2"/>
                <w:sz w:val="20"/>
              </w:rPr>
              <w:t xml:space="preserve"> – 4 mėn.</w:t>
            </w:r>
            <w:r w:rsidR="00FB05A7">
              <w:rPr>
                <w:rFonts w:ascii="Arial" w:hAnsi="Arial" w:cs="Arial"/>
                <w:kern w:val="2"/>
                <w:sz w:val="20"/>
              </w:rPr>
              <w:t>;</w:t>
            </w:r>
          </w:p>
          <w:p w14:paraId="4075335F" w14:textId="74A20CE3" w:rsidR="00DB746E" w:rsidRPr="00301B34" w:rsidRDefault="00DB746E" w:rsidP="00DB746E">
            <w:pPr>
              <w:spacing w:line="276" w:lineRule="auto"/>
              <w:jc w:val="both"/>
              <w:rPr>
                <w:rFonts w:ascii="Arial" w:hAnsi="Arial" w:cs="Arial"/>
                <w:kern w:val="2"/>
                <w:sz w:val="20"/>
              </w:rPr>
            </w:pPr>
            <w:r w:rsidRPr="00301B34">
              <w:rPr>
                <w:rFonts w:ascii="Arial" w:hAnsi="Arial" w:cs="Arial"/>
                <w:kern w:val="2"/>
                <w:sz w:val="20"/>
              </w:rPr>
              <w:t>Kruonio HAE</w:t>
            </w:r>
            <w:r w:rsidR="00F40BCF" w:rsidRPr="00301B34">
              <w:rPr>
                <w:rFonts w:ascii="Arial" w:hAnsi="Arial" w:cs="Arial"/>
                <w:kern w:val="2"/>
                <w:sz w:val="20"/>
              </w:rPr>
              <w:t xml:space="preserve"> – 2 mėn.</w:t>
            </w:r>
          </w:p>
          <w:p w14:paraId="06B2D7BC" w14:textId="77777777" w:rsidR="000D1AEB" w:rsidRPr="00301B34" w:rsidRDefault="000D1AEB" w:rsidP="00FF7069">
            <w:pPr>
              <w:spacing w:line="276" w:lineRule="auto"/>
              <w:jc w:val="both"/>
              <w:rPr>
                <w:rFonts w:ascii="Arial" w:hAnsi="Arial" w:cs="Arial"/>
                <w:kern w:val="2"/>
                <w:sz w:val="20"/>
              </w:rPr>
            </w:pPr>
          </w:p>
          <w:p w14:paraId="537C73C8" w14:textId="52291E38" w:rsidR="007F7C44" w:rsidRPr="00670BD4" w:rsidRDefault="007F7C44" w:rsidP="007F7C44">
            <w:pPr>
              <w:tabs>
                <w:tab w:val="left" w:pos="142"/>
                <w:tab w:val="left" w:pos="426"/>
              </w:tabs>
              <w:spacing w:after="240"/>
              <w:contextualSpacing/>
              <w:jc w:val="both"/>
              <w:rPr>
                <w:rFonts w:ascii="Arial" w:hAnsi="Arial" w:cs="Arial"/>
                <w:b/>
                <w:bCs/>
                <w:sz w:val="20"/>
              </w:rPr>
            </w:pPr>
            <w:r w:rsidRPr="00670BD4">
              <w:rPr>
                <w:rFonts w:ascii="Arial" w:hAnsi="Arial" w:cs="Arial"/>
                <w:b/>
                <w:bCs/>
                <w:sz w:val="20"/>
              </w:rPr>
              <w:t>4 pirkimo objekto dalis. Rytų regionas</w:t>
            </w:r>
            <w:r w:rsidR="00FB05A7" w:rsidRPr="00670BD4">
              <w:rPr>
                <w:rFonts w:ascii="Arial" w:hAnsi="Arial" w:cs="Arial"/>
                <w:b/>
                <w:bCs/>
                <w:sz w:val="20"/>
              </w:rPr>
              <w:t>:</w:t>
            </w:r>
          </w:p>
          <w:p w14:paraId="200FF1E5" w14:textId="67D5CB89" w:rsidR="00483FD5" w:rsidRPr="00301B34" w:rsidRDefault="00DB4843" w:rsidP="00FF7069">
            <w:pPr>
              <w:spacing w:line="276" w:lineRule="auto"/>
              <w:jc w:val="both"/>
              <w:rPr>
                <w:rFonts w:ascii="Arial" w:hAnsi="Arial" w:cs="Arial"/>
                <w:kern w:val="2"/>
                <w:sz w:val="20"/>
              </w:rPr>
            </w:pPr>
            <w:r w:rsidRPr="00301B34">
              <w:rPr>
                <w:rFonts w:ascii="Arial" w:hAnsi="Arial" w:cs="Arial"/>
                <w:kern w:val="2"/>
                <w:sz w:val="20"/>
              </w:rPr>
              <w:t>Lietuvos E TP – 5 mėn.</w:t>
            </w:r>
            <w:r w:rsidR="00FB05A7">
              <w:rPr>
                <w:rFonts w:ascii="Arial" w:hAnsi="Arial" w:cs="Arial"/>
                <w:kern w:val="2"/>
                <w:sz w:val="20"/>
              </w:rPr>
              <w:t>;</w:t>
            </w:r>
          </w:p>
          <w:p w14:paraId="00CE2664" w14:textId="2E8C521B" w:rsidR="00756632" w:rsidRPr="00301B34" w:rsidRDefault="00DB4843" w:rsidP="00FF7069">
            <w:pPr>
              <w:spacing w:line="276" w:lineRule="auto"/>
              <w:jc w:val="both"/>
              <w:rPr>
                <w:rFonts w:ascii="Arial" w:hAnsi="Arial" w:cs="Arial"/>
                <w:kern w:val="2"/>
                <w:sz w:val="20"/>
              </w:rPr>
            </w:pPr>
            <w:r w:rsidRPr="00301B34">
              <w:rPr>
                <w:rFonts w:ascii="Arial" w:hAnsi="Arial" w:cs="Arial"/>
                <w:kern w:val="2"/>
                <w:sz w:val="20"/>
              </w:rPr>
              <w:t>Ignalinos TP – 3 mėn.</w:t>
            </w:r>
            <w:r w:rsidR="00FB05A7">
              <w:rPr>
                <w:rFonts w:ascii="Arial" w:hAnsi="Arial" w:cs="Arial"/>
                <w:kern w:val="2"/>
                <w:sz w:val="20"/>
              </w:rPr>
              <w:t>;</w:t>
            </w:r>
          </w:p>
          <w:p w14:paraId="1BA0BE13" w14:textId="6A6A0CDB" w:rsidR="00DB4843" w:rsidRPr="00301B34" w:rsidRDefault="0064059C" w:rsidP="00FF7069">
            <w:pPr>
              <w:spacing w:line="276" w:lineRule="auto"/>
              <w:jc w:val="both"/>
              <w:rPr>
                <w:rFonts w:ascii="Arial" w:hAnsi="Arial" w:cs="Arial"/>
                <w:kern w:val="2"/>
                <w:sz w:val="20"/>
              </w:rPr>
            </w:pPr>
            <w:r w:rsidRPr="00301B34">
              <w:rPr>
                <w:rFonts w:ascii="Arial" w:hAnsi="Arial" w:cs="Arial"/>
                <w:kern w:val="2"/>
                <w:sz w:val="20"/>
              </w:rPr>
              <w:t>Vilniaus E-3 TP – 7 mėn.</w:t>
            </w:r>
            <w:r w:rsidR="00FB05A7">
              <w:rPr>
                <w:rFonts w:ascii="Arial" w:hAnsi="Arial" w:cs="Arial"/>
                <w:kern w:val="2"/>
                <w:sz w:val="20"/>
              </w:rPr>
              <w:t>;</w:t>
            </w:r>
          </w:p>
          <w:p w14:paraId="605F9DD9" w14:textId="0ABD5F9E" w:rsidR="0064059C" w:rsidRPr="00301B34" w:rsidRDefault="0064059C" w:rsidP="00FF7069">
            <w:pPr>
              <w:spacing w:line="276" w:lineRule="auto"/>
              <w:jc w:val="both"/>
              <w:rPr>
                <w:rFonts w:ascii="Arial" w:hAnsi="Arial" w:cs="Arial"/>
                <w:kern w:val="2"/>
                <w:sz w:val="20"/>
              </w:rPr>
            </w:pPr>
            <w:r w:rsidRPr="00301B34">
              <w:rPr>
                <w:rFonts w:ascii="Arial" w:hAnsi="Arial" w:cs="Arial"/>
                <w:kern w:val="2"/>
                <w:sz w:val="20"/>
              </w:rPr>
              <w:t>Utenos TP – 2 mėn.</w:t>
            </w:r>
            <w:r w:rsidR="00FB05A7">
              <w:rPr>
                <w:rFonts w:ascii="Arial" w:hAnsi="Arial" w:cs="Arial"/>
                <w:kern w:val="2"/>
                <w:sz w:val="20"/>
              </w:rPr>
              <w:t>;</w:t>
            </w:r>
          </w:p>
          <w:p w14:paraId="718D3EFA" w14:textId="6A22386B" w:rsidR="004C05F1" w:rsidRPr="00646CE4" w:rsidRDefault="00474AB9" w:rsidP="00FF7069">
            <w:pPr>
              <w:spacing w:line="276" w:lineRule="auto"/>
              <w:jc w:val="both"/>
              <w:rPr>
                <w:rFonts w:ascii="Arial" w:hAnsi="Arial" w:cs="Arial"/>
                <w:kern w:val="2"/>
                <w:sz w:val="20"/>
              </w:rPr>
            </w:pPr>
            <w:r w:rsidRPr="00301B34">
              <w:rPr>
                <w:rFonts w:ascii="Arial" w:hAnsi="Arial" w:cs="Arial"/>
                <w:kern w:val="2"/>
                <w:sz w:val="20"/>
              </w:rPr>
              <w:t>Neries TP – 3 mėn.</w:t>
            </w:r>
          </w:p>
        </w:tc>
      </w:tr>
      <w:tr w:rsidR="004C05F1" w:rsidRPr="00646CE4" w14:paraId="0090E381" w14:textId="77777777" w:rsidTr="00FF7069">
        <w:trPr>
          <w:trHeight w:val="300"/>
        </w:trPr>
        <w:tc>
          <w:tcPr>
            <w:tcW w:w="2864" w:type="dxa"/>
            <w:gridSpan w:val="2"/>
            <w:vAlign w:val="center"/>
          </w:tcPr>
          <w:p w14:paraId="26717247" w14:textId="77777777" w:rsidR="004C05F1" w:rsidRPr="00646CE4" w:rsidRDefault="004C05F1" w:rsidP="00187249">
            <w:pPr>
              <w:spacing w:line="276" w:lineRule="auto"/>
              <w:rPr>
                <w:rFonts w:ascii="Arial" w:hAnsi="Arial" w:cs="Arial"/>
                <w:b/>
                <w:bCs/>
                <w:kern w:val="2"/>
                <w:sz w:val="20"/>
              </w:rPr>
            </w:pPr>
            <w:r w:rsidRPr="00646CE4">
              <w:rPr>
                <w:rFonts w:ascii="Arial" w:hAnsi="Arial" w:cs="Arial"/>
                <w:b/>
                <w:bCs/>
                <w:kern w:val="2"/>
                <w:sz w:val="20"/>
              </w:rPr>
              <w:t>4.2. Prekių (ar jų dalies) pristatymo termino pratęsimas</w:t>
            </w:r>
          </w:p>
        </w:tc>
        <w:tc>
          <w:tcPr>
            <w:tcW w:w="7337" w:type="dxa"/>
            <w:gridSpan w:val="2"/>
            <w:vAlign w:val="center"/>
          </w:tcPr>
          <w:p w14:paraId="6939CBFB" w14:textId="77777777"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4.2.1. Prekių pristatymo (ar jų dalies) terminas gali būti pratęsiamas esant šioms aplinkybėms:</w:t>
            </w:r>
          </w:p>
          <w:p w14:paraId="6953533E" w14:textId="77777777" w:rsidR="004C05F1" w:rsidRPr="00646CE4" w:rsidRDefault="004C05F1" w:rsidP="00FF7069">
            <w:pPr>
              <w:pStyle w:val="ListParagraph"/>
              <w:tabs>
                <w:tab w:val="left" w:pos="445"/>
              </w:tabs>
              <w:spacing w:line="276" w:lineRule="auto"/>
              <w:ind w:left="19"/>
              <w:jc w:val="both"/>
              <w:rPr>
                <w:rFonts w:ascii="Arial" w:hAnsi="Arial" w:cs="Arial"/>
                <w:kern w:val="2"/>
                <w:sz w:val="20"/>
              </w:rPr>
            </w:pPr>
            <w:r w:rsidRPr="00646CE4">
              <w:rPr>
                <w:rFonts w:ascii="Arial" w:hAnsi="Arial" w:cs="Arial"/>
                <w:kern w:val="2"/>
                <w:sz w:val="20"/>
              </w:rPr>
              <w:t>4.2.1.1. nepalankios oro sąlygos, dėl kurių neįmanoma pristatyti Prekių ar su jomis susijusių paslaugų – intensyvios liūtys, potvyniai, tirštas rūkas, škvaliniai vėjai, gausus sniegas, pūga ar pan. Ši galimybė taikoma tik tai Prekių daliai, kurios kokybė, pristatymas ir (ar) suteikimas priklauso nuo gamtinių sąlygų;</w:t>
            </w:r>
          </w:p>
          <w:p w14:paraId="3CAD636A" w14:textId="77777777" w:rsidR="004C05F1" w:rsidRPr="00646CE4" w:rsidRDefault="004C05F1" w:rsidP="00FF7069">
            <w:pPr>
              <w:pStyle w:val="ListParagraph"/>
              <w:tabs>
                <w:tab w:val="left" w:pos="445"/>
              </w:tabs>
              <w:spacing w:line="276" w:lineRule="auto"/>
              <w:ind w:left="19"/>
              <w:jc w:val="both"/>
              <w:rPr>
                <w:rFonts w:ascii="Arial" w:hAnsi="Arial" w:cs="Arial"/>
                <w:kern w:val="2"/>
                <w:sz w:val="20"/>
              </w:rPr>
            </w:pPr>
            <w:r w:rsidRPr="00646CE4">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2CBB6F1" w14:textId="77777777" w:rsidR="004C05F1" w:rsidRPr="00646CE4" w:rsidRDefault="004C05F1" w:rsidP="00FF7069">
            <w:pPr>
              <w:pStyle w:val="ListParagraph"/>
              <w:tabs>
                <w:tab w:val="left" w:pos="445"/>
              </w:tabs>
              <w:spacing w:line="276" w:lineRule="auto"/>
              <w:ind w:left="19"/>
              <w:jc w:val="both"/>
              <w:rPr>
                <w:rFonts w:ascii="Arial" w:hAnsi="Arial" w:cs="Arial"/>
                <w:kern w:val="2"/>
                <w:sz w:val="20"/>
              </w:rPr>
            </w:pPr>
            <w:r w:rsidRPr="00646CE4">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3C3628CC" w14:textId="77777777" w:rsidR="004C05F1" w:rsidRPr="00646CE4" w:rsidRDefault="004C05F1" w:rsidP="00FF7069">
            <w:pPr>
              <w:pStyle w:val="ListParagraph"/>
              <w:tabs>
                <w:tab w:val="left" w:pos="445"/>
              </w:tabs>
              <w:spacing w:line="276" w:lineRule="auto"/>
              <w:ind w:left="19"/>
              <w:jc w:val="both"/>
              <w:rPr>
                <w:rFonts w:ascii="Arial" w:hAnsi="Arial" w:cs="Arial"/>
                <w:kern w:val="2"/>
                <w:sz w:val="20"/>
              </w:rPr>
            </w:pPr>
            <w:r w:rsidRPr="00646CE4">
              <w:rPr>
                <w:rFonts w:ascii="Arial" w:hAnsi="Arial" w:cs="Arial"/>
                <w:kern w:val="2"/>
                <w:sz w:val="20"/>
              </w:rPr>
              <w:t>4.2.1.4. užsitęsusios pirkimo procedūros, dėl kurių pradėti ir (ar) užbaigti pristatyti Prekes per nustatytą terminą tapo neįmanoma arba pernelyg sudėtinga;</w:t>
            </w:r>
          </w:p>
          <w:p w14:paraId="04C7ED82" w14:textId="77777777" w:rsidR="004C05F1" w:rsidRPr="00646CE4" w:rsidRDefault="004C05F1" w:rsidP="00FF7069">
            <w:pPr>
              <w:pStyle w:val="ListParagraph"/>
              <w:tabs>
                <w:tab w:val="left" w:pos="445"/>
              </w:tabs>
              <w:spacing w:line="276" w:lineRule="auto"/>
              <w:ind w:left="19"/>
              <w:jc w:val="both"/>
              <w:rPr>
                <w:rFonts w:ascii="Arial" w:hAnsi="Arial" w:cs="Arial"/>
                <w:kern w:val="2"/>
                <w:sz w:val="20"/>
              </w:rPr>
            </w:pPr>
            <w:r w:rsidRPr="00646CE4">
              <w:rPr>
                <w:rFonts w:ascii="Arial" w:hAnsi="Arial" w:cs="Arial"/>
                <w:kern w:val="2"/>
                <w:sz w:val="20"/>
              </w:rPr>
              <w:t xml:space="preserve">4.2.1.5. atsiranda uždelsimas, kliūtys ar trukdymai, kurių atsiradimui Tiekėjas neturi įtakos, už kuriuos neatsako ir kurie sukelti ir priskiriami tretiesiems </w:t>
            </w:r>
            <w:r w:rsidRPr="00646CE4">
              <w:rPr>
                <w:rFonts w:ascii="Arial" w:hAnsi="Arial" w:cs="Arial"/>
                <w:kern w:val="2"/>
                <w:sz w:val="20"/>
              </w:rPr>
              <w:lastRenderedPageBreak/>
              <w:t>asmenims (pvz., netinkamai vykdoma kita Pirkėjo sutartis, kurios įvykdymas turi tiesioginę įtaką Tiekėjo vykdomai Sutarčiai);</w:t>
            </w:r>
          </w:p>
          <w:p w14:paraId="04EF4E13" w14:textId="53C59ADF" w:rsidR="004C05F1" w:rsidRDefault="004C05F1" w:rsidP="00FF7069">
            <w:pPr>
              <w:pStyle w:val="ListParagraph"/>
              <w:tabs>
                <w:tab w:val="left" w:pos="445"/>
              </w:tabs>
              <w:spacing w:line="276" w:lineRule="auto"/>
              <w:ind w:left="19"/>
              <w:jc w:val="both"/>
              <w:rPr>
                <w:rFonts w:ascii="Arial" w:hAnsi="Arial" w:cs="Arial"/>
                <w:kern w:val="2"/>
                <w:sz w:val="20"/>
              </w:rPr>
            </w:pPr>
            <w:r w:rsidRPr="00646CE4">
              <w:rPr>
                <w:rFonts w:ascii="Arial" w:hAnsi="Arial" w:cs="Arial"/>
                <w:kern w:val="2"/>
                <w:sz w:val="20"/>
              </w:rPr>
              <w:t>4.2.1.6. Pirkėjo Tiekėjui pateikiami nurodymai, neįeinantys į Sutarties objektą, turintys įtakos Tiekėjo sutartinių įsipareigojimų įvykdymo terminams</w:t>
            </w:r>
            <w:r w:rsidR="00FB05A7">
              <w:rPr>
                <w:rFonts w:ascii="Arial" w:hAnsi="Arial" w:cs="Arial"/>
                <w:kern w:val="2"/>
                <w:sz w:val="20"/>
              </w:rPr>
              <w:t>.</w:t>
            </w:r>
          </w:p>
          <w:p w14:paraId="6130B751" w14:textId="16383177" w:rsidR="00FB05A7" w:rsidRPr="00646CE4" w:rsidRDefault="00FB05A7" w:rsidP="00FF7069">
            <w:pPr>
              <w:pStyle w:val="ListParagraph"/>
              <w:tabs>
                <w:tab w:val="left" w:pos="445"/>
              </w:tabs>
              <w:spacing w:line="276" w:lineRule="auto"/>
              <w:ind w:left="19"/>
              <w:jc w:val="both"/>
              <w:rPr>
                <w:rFonts w:ascii="Arial" w:hAnsi="Arial" w:cs="Arial"/>
                <w:kern w:val="2"/>
                <w:sz w:val="20"/>
              </w:rPr>
            </w:pPr>
            <w:r w:rsidRPr="00FB05A7">
              <w:rPr>
                <w:rFonts w:ascii="Arial" w:hAnsi="Arial" w:cs="Arial"/>
                <w:kern w:val="2"/>
                <w:sz w:val="20"/>
              </w:rPr>
              <w:t>4.2.</w:t>
            </w:r>
            <w:r>
              <w:rPr>
                <w:rFonts w:ascii="Arial" w:hAnsi="Arial" w:cs="Arial"/>
                <w:kern w:val="2"/>
                <w:sz w:val="20"/>
              </w:rPr>
              <w:t>1.7</w:t>
            </w:r>
            <w:r w:rsidRPr="00FB05A7">
              <w:rPr>
                <w:rFonts w:ascii="Arial" w:hAnsi="Arial" w:cs="Arial"/>
                <w:kern w:val="2"/>
                <w:sz w:val="20"/>
              </w:rPr>
              <w:t>. Papildomų Prekių užsakymas, kai tokių Papildomų prekių tiekimui įvykdyti reikia pratęsti tiekimo terminą.</w:t>
            </w:r>
          </w:p>
          <w:p w14:paraId="6B92EB11" w14:textId="77777777" w:rsidR="004C05F1" w:rsidRPr="00646CE4" w:rsidRDefault="004C05F1" w:rsidP="00FF7069">
            <w:pPr>
              <w:pStyle w:val="ListParagraph"/>
              <w:tabs>
                <w:tab w:val="left" w:pos="445"/>
              </w:tabs>
              <w:spacing w:line="276" w:lineRule="auto"/>
              <w:ind w:left="19"/>
              <w:jc w:val="both"/>
              <w:rPr>
                <w:rFonts w:ascii="Arial" w:hAnsi="Arial" w:cs="Arial"/>
                <w:kern w:val="2"/>
                <w:sz w:val="20"/>
              </w:rPr>
            </w:pPr>
            <w:r w:rsidRPr="00646CE4">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1523D069" w14:textId="5E58FE8E" w:rsidR="00F11947" w:rsidRDefault="004C05F1" w:rsidP="00FF7069">
            <w:pPr>
              <w:pStyle w:val="ListParagraph"/>
              <w:tabs>
                <w:tab w:val="left" w:pos="445"/>
              </w:tabs>
              <w:spacing w:line="276" w:lineRule="auto"/>
              <w:ind w:left="19"/>
              <w:jc w:val="both"/>
              <w:rPr>
                <w:rFonts w:ascii="Arial" w:hAnsi="Arial" w:cs="Arial"/>
                <w:kern w:val="2"/>
                <w:sz w:val="20"/>
              </w:rPr>
            </w:pPr>
            <w:r w:rsidRPr="00646CE4">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r w:rsidR="00FB05A7">
              <w:rPr>
                <w:rFonts w:ascii="Arial" w:hAnsi="Arial" w:cs="Arial"/>
                <w:kern w:val="2"/>
                <w:sz w:val="20"/>
              </w:rPr>
              <w:t>.</w:t>
            </w:r>
          </w:p>
          <w:p w14:paraId="7E50E5E8" w14:textId="0BEAE13A" w:rsidR="001F6C22" w:rsidRPr="00646CE4" w:rsidRDefault="001F6C22" w:rsidP="00FF7069">
            <w:pPr>
              <w:pStyle w:val="ListParagraph"/>
              <w:tabs>
                <w:tab w:val="left" w:pos="445"/>
              </w:tabs>
              <w:spacing w:line="276" w:lineRule="auto"/>
              <w:ind w:left="19"/>
              <w:jc w:val="both"/>
              <w:rPr>
                <w:rFonts w:ascii="Arial" w:hAnsi="Arial" w:cs="Arial"/>
                <w:kern w:val="2"/>
                <w:sz w:val="20"/>
              </w:rPr>
            </w:pPr>
            <w:r w:rsidRPr="001F6C22">
              <w:rPr>
                <w:rFonts w:ascii="Arial" w:hAnsi="Arial" w:cs="Arial"/>
                <w:kern w:val="2"/>
                <w:sz w:val="20"/>
              </w:rPr>
              <w:t xml:space="preserve">Aukščiau nurodytos aplinkybės, pagrindžiančios būtinybę pratęsti </w:t>
            </w:r>
            <w:r>
              <w:rPr>
                <w:rFonts w:ascii="Arial" w:hAnsi="Arial" w:cs="Arial"/>
                <w:kern w:val="2"/>
                <w:sz w:val="20"/>
              </w:rPr>
              <w:t>Prekių</w:t>
            </w:r>
            <w:r w:rsidRPr="001F6C22">
              <w:rPr>
                <w:rFonts w:ascii="Arial" w:hAnsi="Arial" w:cs="Arial"/>
                <w:kern w:val="2"/>
                <w:sz w:val="20"/>
              </w:rPr>
              <w:t xml:space="preserve"> ir (arba) Papildomų </w:t>
            </w:r>
            <w:r>
              <w:rPr>
                <w:rFonts w:ascii="Arial" w:hAnsi="Arial" w:cs="Arial"/>
                <w:kern w:val="2"/>
                <w:sz w:val="20"/>
              </w:rPr>
              <w:t>prekių</w:t>
            </w:r>
            <w:r w:rsidRPr="001F6C22">
              <w:rPr>
                <w:rFonts w:ascii="Arial" w:hAnsi="Arial" w:cs="Arial"/>
                <w:kern w:val="2"/>
                <w:sz w:val="20"/>
              </w:rPr>
              <w:t xml:space="preserve"> teikimo terminą, jokiu būdu negali priklausyti nuo Tiekėjo. Tokiu atveju Tiekėjas privalo be nepagrįsto delsimo, bet ne vėliau kaip per 2 (dvi) darbo dienas, raštu informuoti Pirkėj</w:t>
            </w:r>
            <w:r>
              <w:rPr>
                <w:rFonts w:ascii="Arial" w:hAnsi="Arial" w:cs="Arial"/>
                <w:kern w:val="2"/>
                <w:sz w:val="20"/>
              </w:rPr>
              <w:t>ą</w:t>
            </w:r>
            <w:r w:rsidRPr="001F6C22">
              <w:rPr>
                <w:rFonts w:ascii="Arial" w:hAnsi="Arial" w:cs="Arial"/>
                <w:kern w:val="2"/>
                <w:sz w:val="20"/>
              </w:rPr>
              <w:t xml:space="preserve"> ir pateikti įrodymus, patvirtinančius atitinkamų aplinkybių buvimą. Pirkėj</w:t>
            </w:r>
            <w:r>
              <w:rPr>
                <w:rFonts w:ascii="Arial" w:hAnsi="Arial" w:cs="Arial"/>
                <w:kern w:val="2"/>
                <w:sz w:val="20"/>
              </w:rPr>
              <w:t xml:space="preserve">as </w:t>
            </w:r>
            <w:r w:rsidRPr="001F6C22">
              <w:rPr>
                <w:rFonts w:ascii="Arial" w:hAnsi="Arial" w:cs="Arial"/>
                <w:kern w:val="2"/>
                <w:sz w:val="20"/>
              </w:rPr>
              <w:t xml:space="preserve">sprendžia dėl šių aplinkybių pagrįstumo. Gavus Pirkėjo sutikimą, </w:t>
            </w:r>
            <w:r>
              <w:rPr>
                <w:rFonts w:ascii="Arial" w:hAnsi="Arial" w:cs="Arial"/>
                <w:kern w:val="2"/>
                <w:sz w:val="20"/>
              </w:rPr>
              <w:t>Prekių</w:t>
            </w:r>
            <w:r w:rsidRPr="001F6C22">
              <w:rPr>
                <w:rFonts w:ascii="Arial" w:hAnsi="Arial" w:cs="Arial"/>
                <w:kern w:val="2"/>
                <w:sz w:val="20"/>
              </w:rPr>
              <w:t xml:space="preserve"> ir (arba) Papildomų </w:t>
            </w:r>
            <w:r>
              <w:rPr>
                <w:rFonts w:ascii="Arial" w:hAnsi="Arial" w:cs="Arial"/>
                <w:kern w:val="2"/>
                <w:sz w:val="20"/>
              </w:rPr>
              <w:t>prekių</w:t>
            </w:r>
            <w:r w:rsidRPr="001F6C22">
              <w:rPr>
                <w:rFonts w:ascii="Arial" w:hAnsi="Arial" w:cs="Arial"/>
                <w:kern w:val="2"/>
                <w:sz w:val="20"/>
              </w:rPr>
              <w:t xml:space="preserve"> teikimo terminas gali būti pratęstas tik tiek, kiek tai būtina ir tik tokiam laikotarpiui, kurį lemia minėtos aplinkybės</w:t>
            </w:r>
            <w:r>
              <w:rPr>
                <w:rFonts w:ascii="Arial" w:hAnsi="Arial" w:cs="Arial"/>
                <w:kern w:val="2"/>
                <w:sz w:val="20"/>
              </w:rPr>
              <w:t>.</w:t>
            </w:r>
          </w:p>
        </w:tc>
      </w:tr>
      <w:tr w:rsidR="004C05F1" w:rsidRPr="00646CE4" w14:paraId="14BA2BB7" w14:textId="77777777" w:rsidTr="00FF7069">
        <w:trPr>
          <w:trHeight w:val="300"/>
        </w:trPr>
        <w:tc>
          <w:tcPr>
            <w:tcW w:w="2864" w:type="dxa"/>
            <w:gridSpan w:val="2"/>
            <w:vAlign w:val="center"/>
          </w:tcPr>
          <w:p w14:paraId="517486D5" w14:textId="77777777" w:rsidR="004C05F1" w:rsidRPr="00646CE4" w:rsidRDefault="004C05F1" w:rsidP="00187249">
            <w:pPr>
              <w:spacing w:line="276" w:lineRule="auto"/>
              <w:rPr>
                <w:rFonts w:ascii="Arial" w:hAnsi="Arial" w:cs="Arial"/>
                <w:b/>
                <w:bCs/>
                <w:kern w:val="2"/>
                <w:sz w:val="20"/>
              </w:rPr>
            </w:pPr>
            <w:r w:rsidRPr="00646CE4">
              <w:rPr>
                <w:rFonts w:ascii="Arial" w:hAnsi="Arial" w:cs="Arial"/>
                <w:b/>
                <w:bCs/>
                <w:kern w:val="2"/>
                <w:sz w:val="20"/>
              </w:rPr>
              <w:lastRenderedPageBreak/>
              <w:t>4.3. Užsakymų teikimo tvarka</w:t>
            </w:r>
          </w:p>
        </w:tc>
        <w:tc>
          <w:tcPr>
            <w:tcW w:w="7337" w:type="dxa"/>
            <w:gridSpan w:val="2"/>
            <w:vAlign w:val="center"/>
          </w:tcPr>
          <w:p w14:paraId="1A246EA5" w14:textId="7755095A" w:rsidR="00FB05A7" w:rsidRDefault="00FB05A7" w:rsidP="00FF7069">
            <w:pPr>
              <w:spacing w:line="276" w:lineRule="auto"/>
              <w:jc w:val="both"/>
              <w:rPr>
                <w:rFonts w:ascii="Arial" w:hAnsi="Arial" w:cs="Arial"/>
                <w:kern w:val="2"/>
                <w:sz w:val="20"/>
              </w:rPr>
            </w:pPr>
            <w:r>
              <w:rPr>
                <w:rFonts w:ascii="Arial" w:hAnsi="Arial" w:cs="Arial"/>
                <w:kern w:val="2"/>
                <w:sz w:val="20"/>
              </w:rPr>
              <w:t xml:space="preserve">Prekių / Papildomų prekių užsakymą turi teisę pateikti Pirkėjo nurodytas už Sutarties vykdymą atsakingas asmuo (Sutarties specialiųjų sąlygų 2.1 p.). </w:t>
            </w:r>
            <w:r w:rsidR="005C185D">
              <w:rPr>
                <w:rFonts w:ascii="Arial" w:hAnsi="Arial" w:cs="Arial"/>
                <w:kern w:val="2"/>
                <w:sz w:val="20"/>
              </w:rPr>
              <w:t>U</w:t>
            </w:r>
            <w:r>
              <w:rPr>
                <w:rFonts w:ascii="Arial" w:hAnsi="Arial" w:cs="Arial"/>
                <w:kern w:val="2"/>
                <w:sz w:val="20"/>
              </w:rPr>
              <w:t xml:space="preserve">žsakymai teikiami Pardavėjo </w:t>
            </w:r>
            <w:r w:rsidRPr="00FB05A7">
              <w:rPr>
                <w:rFonts w:ascii="Arial" w:hAnsi="Arial" w:cs="Arial"/>
                <w:kern w:val="2"/>
                <w:sz w:val="20"/>
              </w:rPr>
              <w:t>nurodyta</w:t>
            </w:r>
            <w:r>
              <w:rPr>
                <w:rFonts w:ascii="Arial" w:hAnsi="Arial" w:cs="Arial"/>
                <w:kern w:val="2"/>
                <w:sz w:val="20"/>
              </w:rPr>
              <w:t>m</w:t>
            </w:r>
            <w:r w:rsidRPr="00FB05A7">
              <w:rPr>
                <w:rFonts w:ascii="Arial" w:hAnsi="Arial" w:cs="Arial"/>
                <w:kern w:val="2"/>
                <w:sz w:val="20"/>
              </w:rPr>
              <w:t xml:space="preserve"> už Sutarties vykdymą atsakinga</w:t>
            </w:r>
            <w:r>
              <w:rPr>
                <w:rFonts w:ascii="Arial" w:hAnsi="Arial" w:cs="Arial"/>
                <w:kern w:val="2"/>
                <w:sz w:val="20"/>
              </w:rPr>
              <w:t>m</w:t>
            </w:r>
            <w:r w:rsidRPr="00FB05A7">
              <w:rPr>
                <w:rFonts w:ascii="Arial" w:hAnsi="Arial" w:cs="Arial"/>
                <w:kern w:val="2"/>
                <w:sz w:val="20"/>
              </w:rPr>
              <w:t xml:space="preserve"> asm</w:t>
            </w:r>
            <w:r>
              <w:rPr>
                <w:rFonts w:ascii="Arial" w:hAnsi="Arial" w:cs="Arial"/>
                <w:kern w:val="2"/>
                <w:sz w:val="20"/>
              </w:rPr>
              <w:t>eniui</w:t>
            </w:r>
            <w:r w:rsidRPr="00FB05A7">
              <w:rPr>
                <w:rFonts w:ascii="Arial" w:hAnsi="Arial" w:cs="Arial"/>
                <w:kern w:val="2"/>
                <w:sz w:val="20"/>
              </w:rPr>
              <w:t xml:space="preserve"> (Sutarties specialiųjų sąlygų 2.</w:t>
            </w:r>
            <w:r w:rsidR="005C185D">
              <w:rPr>
                <w:rFonts w:ascii="Arial" w:hAnsi="Arial" w:cs="Arial"/>
                <w:kern w:val="2"/>
                <w:sz w:val="20"/>
              </w:rPr>
              <w:t>2</w:t>
            </w:r>
            <w:r w:rsidRPr="00FB05A7">
              <w:rPr>
                <w:rFonts w:ascii="Arial" w:hAnsi="Arial" w:cs="Arial"/>
                <w:kern w:val="2"/>
                <w:sz w:val="20"/>
              </w:rPr>
              <w:t xml:space="preserve"> p.)</w:t>
            </w:r>
            <w:r w:rsidR="005C185D">
              <w:rPr>
                <w:rFonts w:ascii="Arial" w:hAnsi="Arial" w:cs="Arial"/>
                <w:kern w:val="2"/>
                <w:sz w:val="20"/>
              </w:rPr>
              <w:t>.</w:t>
            </w:r>
          </w:p>
          <w:p w14:paraId="54A6DEE7" w14:textId="77777777" w:rsidR="005C185D" w:rsidRPr="005C185D" w:rsidRDefault="005C185D" w:rsidP="00FF7069">
            <w:pPr>
              <w:spacing w:line="276" w:lineRule="auto"/>
              <w:jc w:val="both"/>
              <w:rPr>
                <w:rFonts w:ascii="Arial" w:hAnsi="Arial" w:cs="Arial"/>
                <w:b/>
                <w:bCs/>
                <w:kern w:val="2"/>
                <w:sz w:val="20"/>
              </w:rPr>
            </w:pPr>
            <w:r w:rsidRPr="005C185D">
              <w:rPr>
                <w:rFonts w:ascii="Arial" w:hAnsi="Arial" w:cs="Arial"/>
                <w:b/>
                <w:bCs/>
                <w:kern w:val="2"/>
                <w:sz w:val="20"/>
              </w:rPr>
              <w:t>Prekių užsakymas</w:t>
            </w:r>
          </w:p>
          <w:p w14:paraId="20CD3132" w14:textId="73B39B63" w:rsidR="009E78A1" w:rsidRDefault="009E78A1" w:rsidP="00FF7069">
            <w:pPr>
              <w:spacing w:line="276" w:lineRule="auto"/>
              <w:jc w:val="both"/>
              <w:rPr>
                <w:rFonts w:ascii="Arial" w:hAnsi="Arial" w:cs="Arial"/>
                <w:kern w:val="2"/>
                <w:sz w:val="20"/>
              </w:rPr>
            </w:pPr>
            <w:r>
              <w:rPr>
                <w:rFonts w:ascii="Arial" w:hAnsi="Arial" w:cs="Arial"/>
                <w:kern w:val="2"/>
                <w:sz w:val="20"/>
              </w:rPr>
              <w:t xml:space="preserve">Prekių </w:t>
            </w:r>
            <w:r w:rsidRPr="009E78A1">
              <w:rPr>
                <w:rFonts w:ascii="Arial" w:hAnsi="Arial" w:cs="Arial"/>
                <w:kern w:val="2"/>
                <w:sz w:val="20"/>
              </w:rPr>
              <w:t xml:space="preserve">užsakymą (toliau – </w:t>
            </w:r>
            <w:r w:rsidRPr="009E78A1">
              <w:rPr>
                <w:rFonts w:ascii="Arial" w:hAnsi="Arial" w:cs="Arial"/>
                <w:b/>
                <w:bCs/>
                <w:kern w:val="2"/>
                <w:sz w:val="20"/>
              </w:rPr>
              <w:t>Prekių pirkimo užsakymas</w:t>
            </w:r>
            <w:r w:rsidRPr="009E78A1">
              <w:rPr>
                <w:rFonts w:ascii="Arial" w:hAnsi="Arial" w:cs="Arial"/>
                <w:kern w:val="2"/>
                <w:sz w:val="20"/>
              </w:rPr>
              <w:t>)</w:t>
            </w:r>
            <w:r>
              <w:rPr>
                <w:rFonts w:ascii="Arial" w:hAnsi="Arial" w:cs="Arial"/>
                <w:kern w:val="2"/>
                <w:sz w:val="20"/>
              </w:rPr>
              <w:t xml:space="preserve"> Pirkėjas įsipareigoja pateikti ne vėliau kaip per 10 darbo dienų nuo Sutarties įsigaliojimo. </w:t>
            </w:r>
          </w:p>
          <w:p w14:paraId="1EE796A1" w14:textId="24D52A87" w:rsidR="004C05F1" w:rsidRDefault="005C185D" w:rsidP="00FF7069">
            <w:pPr>
              <w:spacing w:line="276" w:lineRule="auto"/>
              <w:jc w:val="both"/>
              <w:rPr>
                <w:rFonts w:ascii="Arial" w:hAnsi="Arial" w:cs="Arial"/>
                <w:kern w:val="2"/>
                <w:sz w:val="20"/>
              </w:rPr>
            </w:pPr>
            <w:r w:rsidRPr="005C185D">
              <w:rPr>
                <w:rFonts w:ascii="Arial" w:hAnsi="Arial" w:cs="Arial"/>
                <w:kern w:val="2"/>
                <w:sz w:val="20"/>
              </w:rPr>
              <w:t xml:space="preserve">Nuo momento, kai Tiekėjas gauna Pirkėjo užsakymą (toliau – </w:t>
            </w:r>
            <w:r w:rsidRPr="005C185D">
              <w:rPr>
                <w:rFonts w:ascii="Arial" w:hAnsi="Arial" w:cs="Arial"/>
                <w:b/>
                <w:bCs/>
                <w:kern w:val="2"/>
                <w:sz w:val="20"/>
              </w:rPr>
              <w:t>Prekių pirkimo užsakymas</w:t>
            </w:r>
            <w:r w:rsidRPr="005C185D">
              <w:rPr>
                <w:rFonts w:ascii="Arial" w:hAnsi="Arial" w:cs="Arial"/>
                <w:kern w:val="2"/>
                <w:sz w:val="20"/>
              </w:rPr>
              <w:t xml:space="preserve">), šis </w:t>
            </w:r>
            <w:r>
              <w:rPr>
                <w:rFonts w:ascii="Arial" w:hAnsi="Arial" w:cs="Arial"/>
                <w:kern w:val="2"/>
                <w:sz w:val="20"/>
              </w:rPr>
              <w:t>Prekių p</w:t>
            </w:r>
            <w:r w:rsidRPr="005C185D">
              <w:rPr>
                <w:rFonts w:ascii="Arial" w:hAnsi="Arial" w:cs="Arial"/>
                <w:kern w:val="2"/>
                <w:sz w:val="20"/>
              </w:rPr>
              <w:t xml:space="preserve">irkimo užsakymas tampa privalomas Šalims. Tiekėjas įsipareigoja papildomai patvirtinti </w:t>
            </w:r>
            <w:r>
              <w:rPr>
                <w:rFonts w:ascii="Arial" w:hAnsi="Arial" w:cs="Arial"/>
                <w:kern w:val="2"/>
                <w:sz w:val="20"/>
              </w:rPr>
              <w:t>Prekių p</w:t>
            </w:r>
            <w:r w:rsidRPr="005C185D">
              <w:rPr>
                <w:rFonts w:ascii="Arial" w:hAnsi="Arial" w:cs="Arial"/>
                <w:kern w:val="2"/>
                <w:sz w:val="20"/>
              </w:rPr>
              <w:t>irkimo užsakymą Pirkėj</w:t>
            </w:r>
            <w:r>
              <w:rPr>
                <w:rFonts w:ascii="Arial" w:hAnsi="Arial" w:cs="Arial"/>
                <w:kern w:val="2"/>
                <w:sz w:val="20"/>
              </w:rPr>
              <w:t xml:space="preserve">o </w:t>
            </w:r>
            <w:r w:rsidRPr="005C185D">
              <w:rPr>
                <w:rFonts w:ascii="Arial" w:hAnsi="Arial" w:cs="Arial"/>
                <w:kern w:val="2"/>
                <w:sz w:val="20"/>
              </w:rPr>
              <w:t xml:space="preserve">už Sutarties vykdymą atsakingam asmeniui el. paštu, nurodytu Sutartyje. Šalys patvirtina, kad toks papildomas patvirtinimas yra tik deklaratyvaus pobūdžio ir neturi jokio neigiamo poveikio jau galiojančiam </w:t>
            </w:r>
            <w:r>
              <w:rPr>
                <w:rFonts w:ascii="Arial" w:hAnsi="Arial" w:cs="Arial"/>
                <w:kern w:val="2"/>
                <w:sz w:val="20"/>
              </w:rPr>
              <w:t>Prekių p</w:t>
            </w:r>
            <w:r w:rsidRPr="005C185D">
              <w:rPr>
                <w:rFonts w:ascii="Arial" w:hAnsi="Arial" w:cs="Arial"/>
                <w:kern w:val="2"/>
                <w:sz w:val="20"/>
              </w:rPr>
              <w:t>irkimo užsakymui</w:t>
            </w:r>
            <w:r>
              <w:rPr>
                <w:rFonts w:ascii="Arial" w:hAnsi="Arial" w:cs="Arial"/>
                <w:kern w:val="2"/>
                <w:sz w:val="20"/>
              </w:rPr>
              <w:t>.</w:t>
            </w:r>
          </w:p>
          <w:p w14:paraId="321C1C3E" w14:textId="27B9CF80" w:rsidR="005C185D" w:rsidRPr="005C185D" w:rsidRDefault="005C185D" w:rsidP="00FF7069">
            <w:pPr>
              <w:spacing w:line="276" w:lineRule="auto"/>
              <w:jc w:val="both"/>
              <w:rPr>
                <w:rFonts w:ascii="Arial" w:hAnsi="Arial" w:cs="Arial"/>
                <w:b/>
                <w:bCs/>
                <w:kern w:val="2"/>
                <w:sz w:val="20"/>
              </w:rPr>
            </w:pPr>
            <w:r w:rsidRPr="005C185D">
              <w:rPr>
                <w:rFonts w:ascii="Arial" w:hAnsi="Arial" w:cs="Arial"/>
                <w:b/>
                <w:bCs/>
                <w:kern w:val="2"/>
                <w:sz w:val="20"/>
              </w:rPr>
              <w:t>Papildomų prekių užsakymas</w:t>
            </w:r>
          </w:p>
          <w:p w14:paraId="7767268F" w14:textId="77777777" w:rsidR="001F6C22" w:rsidRDefault="001F6C22" w:rsidP="00FF7069">
            <w:pPr>
              <w:spacing w:line="276" w:lineRule="auto"/>
              <w:jc w:val="both"/>
              <w:rPr>
                <w:rFonts w:ascii="Arial" w:hAnsi="Arial" w:cs="Arial"/>
                <w:kern w:val="2"/>
                <w:sz w:val="20"/>
              </w:rPr>
            </w:pPr>
            <w:r>
              <w:rPr>
                <w:rFonts w:ascii="Arial" w:hAnsi="Arial" w:cs="Arial"/>
                <w:kern w:val="2"/>
                <w:sz w:val="20"/>
              </w:rPr>
              <w:t>Papildomų prekių užsakymai bus teikiami toliau nustatyta tvarka:</w:t>
            </w:r>
          </w:p>
          <w:p w14:paraId="47734BF3" w14:textId="09B83589" w:rsidR="001F6C22" w:rsidRPr="00CF0948" w:rsidRDefault="001F6C22" w:rsidP="005C185D">
            <w:pPr>
              <w:numPr>
                <w:ilvl w:val="0"/>
                <w:numId w:val="2"/>
              </w:numPr>
              <w:spacing w:line="276" w:lineRule="auto"/>
              <w:jc w:val="both"/>
              <w:rPr>
                <w:rFonts w:ascii="Arial" w:hAnsi="Arial" w:cs="Arial"/>
                <w:kern w:val="2"/>
                <w:sz w:val="20"/>
              </w:rPr>
            </w:pPr>
            <w:r w:rsidRPr="001F6C22">
              <w:rPr>
                <w:rFonts w:ascii="Arial" w:hAnsi="Arial" w:cs="Arial"/>
                <w:kern w:val="2"/>
                <w:sz w:val="20"/>
              </w:rPr>
              <w:t xml:space="preserve">Pirkėjas pateikia Tiekėjui </w:t>
            </w:r>
            <w:r>
              <w:rPr>
                <w:rFonts w:ascii="Arial" w:hAnsi="Arial" w:cs="Arial"/>
                <w:kern w:val="2"/>
                <w:sz w:val="20"/>
              </w:rPr>
              <w:t>Papildomų prekių užsakymą</w:t>
            </w:r>
            <w:r w:rsidRPr="001F6C22">
              <w:rPr>
                <w:rFonts w:ascii="Arial" w:hAnsi="Arial" w:cs="Arial"/>
                <w:kern w:val="2"/>
                <w:sz w:val="20"/>
              </w:rPr>
              <w:t>;</w:t>
            </w:r>
          </w:p>
          <w:p w14:paraId="7808492D" w14:textId="38503C9F" w:rsidR="001F6C22" w:rsidRPr="00CF0948" w:rsidRDefault="001F6C22" w:rsidP="005C185D">
            <w:pPr>
              <w:numPr>
                <w:ilvl w:val="0"/>
                <w:numId w:val="2"/>
              </w:numPr>
              <w:spacing w:line="276" w:lineRule="auto"/>
              <w:jc w:val="both"/>
              <w:rPr>
                <w:rFonts w:ascii="Arial" w:hAnsi="Arial" w:cs="Arial"/>
                <w:kern w:val="2"/>
                <w:sz w:val="20"/>
              </w:rPr>
            </w:pPr>
            <w:r w:rsidRPr="001F6C22">
              <w:rPr>
                <w:rFonts w:ascii="Arial" w:hAnsi="Arial" w:cs="Arial"/>
                <w:kern w:val="2"/>
                <w:sz w:val="20"/>
              </w:rPr>
              <w:t>per ne ilgesnį kaip 5 (penkių) kalendorinių dienų laikotarpį Tiekėjas pateikia Pirkėj</w:t>
            </w:r>
            <w:r>
              <w:rPr>
                <w:rFonts w:ascii="Arial" w:hAnsi="Arial" w:cs="Arial"/>
                <w:kern w:val="2"/>
                <w:sz w:val="20"/>
              </w:rPr>
              <w:t>ui</w:t>
            </w:r>
            <w:r w:rsidRPr="001F6C22">
              <w:rPr>
                <w:rFonts w:ascii="Arial" w:hAnsi="Arial" w:cs="Arial"/>
                <w:kern w:val="2"/>
                <w:sz w:val="20"/>
              </w:rPr>
              <w:t xml:space="preserve"> pasiūlymą, kuriame nurodo </w:t>
            </w:r>
            <w:r>
              <w:rPr>
                <w:rFonts w:ascii="Arial" w:hAnsi="Arial" w:cs="Arial"/>
                <w:kern w:val="2"/>
                <w:sz w:val="20"/>
              </w:rPr>
              <w:t>Prekių tiekimo</w:t>
            </w:r>
            <w:r w:rsidRPr="001F6C22">
              <w:rPr>
                <w:rFonts w:ascii="Arial" w:hAnsi="Arial" w:cs="Arial"/>
                <w:kern w:val="2"/>
                <w:sz w:val="20"/>
              </w:rPr>
              <w:t xml:space="preserve"> terminą;</w:t>
            </w:r>
          </w:p>
          <w:p w14:paraId="30618725" w14:textId="41436049" w:rsidR="001F6C22" w:rsidRPr="00CF0948" w:rsidRDefault="001F6C22" w:rsidP="005C185D">
            <w:pPr>
              <w:numPr>
                <w:ilvl w:val="0"/>
                <w:numId w:val="2"/>
              </w:numPr>
              <w:spacing w:line="276" w:lineRule="auto"/>
              <w:jc w:val="both"/>
              <w:rPr>
                <w:rFonts w:ascii="Arial" w:hAnsi="Arial" w:cs="Arial"/>
                <w:kern w:val="2"/>
                <w:sz w:val="20"/>
              </w:rPr>
            </w:pPr>
            <w:r w:rsidRPr="001F6C22">
              <w:rPr>
                <w:rFonts w:ascii="Arial" w:hAnsi="Arial" w:cs="Arial"/>
                <w:kern w:val="2"/>
                <w:sz w:val="20"/>
              </w:rPr>
              <w:t>Pirkėj</w:t>
            </w:r>
            <w:r>
              <w:rPr>
                <w:rFonts w:ascii="Arial" w:hAnsi="Arial" w:cs="Arial"/>
                <w:kern w:val="2"/>
                <w:sz w:val="20"/>
              </w:rPr>
              <w:t>as</w:t>
            </w:r>
            <w:r w:rsidRPr="001F6C22">
              <w:rPr>
                <w:rFonts w:ascii="Arial" w:hAnsi="Arial" w:cs="Arial"/>
                <w:kern w:val="2"/>
                <w:sz w:val="20"/>
              </w:rPr>
              <w:t xml:space="preserve"> per 7 (septynias) kalendorines dienas nuo pasiūlymo gavimo dienos, peržiūri</w:t>
            </w:r>
            <w:r w:rsidR="00882A5A">
              <w:rPr>
                <w:rFonts w:ascii="Arial" w:hAnsi="Arial" w:cs="Arial"/>
                <w:kern w:val="2"/>
                <w:sz w:val="20"/>
              </w:rPr>
              <w:t xml:space="preserve"> </w:t>
            </w:r>
            <w:r w:rsidRPr="001F6C22">
              <w:rPr>
                <w:rFonts w:ascii="Arial" w:hAnsi="Arial" w:cs="Arial"/>
                <w:kern w:val="2"/>
                <w:sz w:val="20"/>
              </w:rPr>
              <w:t>ir, jei pasiūlymas yra priimtinas Pirkėj</w:t>
            </w:r>
            <w:r>
              <w:rPr>
                <w:rFonts w:ascii="Arial" w:hAnsi="Arial" w:cs="Arial"/>
                <w:kern w:val="2"/>
                <w:sz w:val="20"/>
              </w:rPr>
              <w:t>ui</w:t>
            </w:r>
            <w:r w:rsidRPr="001F6C22">
              <w:rPr>
                <w:rFonts w:ascii="Arial" w:hAnsi="Arial" w:cs="Arial"/>
                <w:kern w:val="2"/>
                <w:sz w:val="20"/>
              </w:rPr>
              <w:t>, patvirtina Tiekėjo pasiūlymą;</w:t>
            </w:r>
          </w:p>
          <w:p w14:paraId="5F44EB62" w14:textId="6646E3E6" w:rsidR="001F6C22" w:rsidRPr="00CF0948" w:rsidRDefault="001F6C22" w:rsidP="005C185D">
            <w:pPr>
              <w:numPr>
                <w:ilvl w:val="0"/>
                <w:numId w:val="2"/>
              </w:numPr>
              <w:spacing w:line="276" w:lineRule="auto"/>
              <w:jc w:val="both"/>
              <w:rPr>
                <w:rFonts w:ascii="Arial" w:hAnsi="Arial" w:cs="Arial"/>
                <w:kern w:val="2"/>
                <w:sz w:val="20"/>
              </w:rPr>
            </w:pPr>
            <w:r w:rsidRPr="001F6C22">
              <w:rPr>
                <w:rFonts w:ascii="Arial" w:hAnsi="Arial" w:cs="Arial"/>
                <w:kern w:val="2"/>
                <w:sz w:val="20"/>
              </w:rPr>
              <w:t xml:space="preserve">Nuo momento, kai Tiekėjas gauna Pirkėjo rašytinį patvirtinimą – užsakymą (toliau – </w:t>
            </w:r>
            <w:r w:rsidR="005C185D" w:rsidRPr="005C185D">
              <w:rPr>
                <w:rFonts w:ascii="Arial" w:hAnsi="Arial" w:cs="Arial"/>
                <w:b/>
                <w:bCs/>
                <w:kern w:val="2"/>
                <w:sz w:val="20"/>
              </w:rPr>
              <w:t>Papildomų prekių p</w:t>
            </w:r>
            <w:r w:rsidRPr="005C185D">
              <w:rPr>
                <w:rFonts w:ascii="Arial" w:hAnsi="Arial" w:cs="Arial"/>
                <w:b/>
                <w:bCs/>
                <w:kern w:val="2"/>
                <w:sz w:val="20"/>
              </w:rPr>
              <w:t>irkimo užsakymas</w:t>
            </w:r>
            <w:r w:rsidRPr="001F6C22">
              <w:rPr>
                <w:rFonts w:ascii="Arial" w:hAnsi="Arial" w:cs="Arial"/>
                <w:kern w:val="2"/>
                <w:sz w:val="20"/>
              </w:rPr>
              <w:t xml:space="preserve">), šis užsakymas tampa privalomas Šalims. Tiekėjas įsipareigoja papildomai patvirtinti </w:t>
            </w:r>
            <w:r w:rsidR="005C185D">
              <w:rPr>
                <w:rFonts w:ascii="Arial" w:hAnsi="Arial" w:cs="Arial"/>
                <w:kern w:val="2"/>
                <w:sz w:val="20"/>
              </w:rPr>
              <w:t>Papildomų prekių p</w:t>
            </w:r>
            <w:r w:rsidRPr="001F6C22">
              <w:rPr>
                <w:rFonts w:ascii="Arial" w:hAnsi="Arial" w:cs="Arial"/>
                <w:kern w:val="2"/>
                <w:sz w:val="20"/>
              </w:rPr>
              <w:t>irkimo užsakymą Pirkėj</w:t>
            </w:r>
            <w:r>
              <w:rPr>
                <w:rFonts w:ascii="Arial" w:hAnsi="Arial" w:cs="Arial"/>
                <w:kern w:val="2"/>
                <w:sz w:val="20"/>
              </w:rPr>
              <w:t>ui</w:t>
            </w:r>
            <w:r w:rsidRPr="001F6C22">
              <w:rPr>
                <w:rFonts w:ascii="Arial" w:hAnsi="Arial" w:cs="Arial"/>
                <w:kern w:val="2"/>
                <w:sz w:val="20"/>
              </w:rPr>
              <w:t xml:space="preserve"> el. paštu, nurodytu </w:t>
            </w:r>
            <w:r>
              <w:rPr>
                <w:rFonts w:ascii="Arial" w:hAnsi="Arial" w:cs="Arial"/>
                <w:kern w:val="2"/>
                <w:sz w:val="20"/>
              </w:rPr>
              <w:t>Sutartyje</w:t>
            </w:r>
            <w:r w:rsidRPr="001F6C22">
              <w:rPr>
                <w:rFonts w:ascii="Arial" w:hAnsi="Arial" w:cs="Arial"/>
                <w:kern w:val="2"/>
                <w:sz w:val="20"/>
              </w:rPr>
              <w:t xml:space="preserve">. Šalys patvirtina, kad toks papildomas patvirtinimas yra tik deklaratyvaus pobūdžio ir neturi jokio neigiamo poveikio jau galiojančiam </w:t>
            </w:r>
            <w:r w:rsidR="005C185D">
              <w:rPr>
                <w:rFonts w:ascii="Arial" w:hAnsi="Arial" w:cs="Arial"/>
                <w:kern w:val="2"/>
                <w:sz w:val="20"/>
              </w:rPr>
              <w:t>Papildomų prekių p</w:t>
            </w:r>
            <w:r w:rsidRPr="001F6C22">
              <w:rPr>
                <w:rFonts w:ascii="Arial" w:hAnsi="Arial" w:cs="Arial"/>
                <w:kern w:val="2"/>
                <w:sz w:val="20"/>
              </w:rPr>
              <w:t>irkimo užsakymui;</w:t>
            </w:r>
          </w:p>
          <w:p w14:paraId="7206F015" w14:textId="1A2CED34" w:rsidR="001F6C22" w:rsidRPr="001F6C22" w:rsidRDefault="001F6C22" w:rsidP="001F6C22">
            <w:pPr>
              <w:numPr>
                <w:ilvl w:val="0"/>
                <w:numId w:val="2"/>
              </w:numPr>
              <w:spacing w:line="276" w:lineRule="auto"/>
              <w:jc w:val="both"/>
              <w:rPr>
                <w:rFonts w:ascii="Arial" w:hAnsi="Arial" w:cs="Arial"/>
                <w:kern w:val="2"/>
                <w:sz w:val="20"/>
              </w:rPr>
            </w:pPr>
            <w:r w:rsidRPr="001F6C22">
              <w:rPr>
                <w:rFonts w:ascii="Arial" w:hAnsi="Arial" w:cs="Arial"/>
                <w:kern w:val="2"/>
                <w:sz w:val="20"/>
              </w:rPr>
              <w:lastRenderedPageBreak/>
              <w:t xml:space="preserve">Papildomos </w:t>
            </w:r>
            <w:r>
              <w:rPr>
                <w:rFonts w:ascii="Arial" w:hAnsi="Arial" w:cs="Arial"/>
                <w:kern w:val="2"/>
                <w:sz w:val="20"/>
              </w:rPr>
              <w:t>prekės</w:t>
            </w:r>
            <w:r w:rsidRPr="001F6C22">
              <w:rPr>
                <w:rFonts w:ascii="Arial" w:hAnsi="Arial" w:cs="Arial"/>
                <w:kern w:val="2"/>
                <w:sz w:val="20"/>
              </w:rPr>
              <w:t xml:space="preserve"> turi būti teikiamos su Pirkėj</w:t>
            </w:r>
            <w:r>
              <w:rPr>
                <w:rFonts w:ascii="Arial" w:hAnsi="Arial" w:cs="Arial"/>
                <w:kern w:val="2"/>
                <w:sz w:val="20"/>
              </w:rPr>
              <w:t>u</w:t>
            </w:r>
            <w:r w:rsidRPr="001F6C22">
              <w:rPr>
                <w:rFonts w:ascii="Arial" w:hAnsi="Arial" w:cs="Arial"/>
                <w:kern w:val="2"/>
                <w:sz w:val="20"/>
              </w:rPr>
              <w:t xml:space="preserve"> suderintais terminais</w:t>
            </w:r>
            <w:r w:rsidR="00882A5A">
              <w:rPr>
                <w:rFonts w:ascii="Arial" w:hAnsi="Arial" w:cs="Arial"/>
                <w:kern w:val="2"/>
                <w:sz w:val="20"/>
              </w:rPr>
              <w:t>.</w:t>
            </w:r>
          </w:p>
          <w:p w14:paraId="7E657158" w14:textId="03E5BC3C" w:rsidR="001F6C22" w:rsidRPr="00646CE4" w:rsidRDefault="001F6C22" w:rsidP="001F6C22">
            <w:pPr>
              <w:spacing w:line="276" w:lineRule="auto"/>
              <w:jc w:val="both"/>
              <w:rPr>
                <w:rFonts w:ascii="Arial" w:hAnsi="Arial" w:cs="Arial"/>
                <w:kern w:val="2"/>
                <w:sz w:val="20"/>
              </w:rPr>
            </w:pPr>
            <w:r w:rsidRPr="001F6C22">
              <w:rPr>
                <w:rFonts w:ascii="Arial" w:hAnsi="Arial" w:cs="Arial"/>
                <w:kern w:val="2"/>
                <w:sz w:val="20"/>
              </w:rPr>
              <w:t xml:space="preserve">Apmokėjimą už Papildomas </w:t>
            </w:r>
            <w:r w:rsidR="00882A5A">
              <w:rPr>
                <w:rFonts w:ascii="Arial" w:hAnsi="Arial" w:cs="Arial"/>
                <w:kern w:val="2"/>
                <w:sz w:val="20"/>
              </w:rPr>
              <w:t>prekes</w:t>
            </w:r>
            <w:r w:rsidRPr="001F6C22">
              <w:rPr>
                <w:rFonts w:ascii="Arial" w:hAnsi="Arial" w:cs="Arial"/>
                <w:kern w:val="2"/>
                <w:sz w:val="20"/>
              </w:rPr>
              <w:t xml:space="preserve"> Pirkėj</w:t>
            </w:r>
            <w:r w:rsidR="00882A5A">
              <w:rPr>
                <w:rFonts w:ascii="Arial" w:hAnsi="Arial" w:cs="Arial"/>
                <w:kern w:val="2"/>
                <w:sz w:val="20"/>
              </w:rPr>
              <w:t xml:space="preserve">as </w:t>
            </w:r>
            <w:r w:rsidRPr="001F6C22">
              <w:rPr>
                <w:rFonts w:ascii="Arial" w:hAnsi="Arial" w:cs="Arial"/>
                <w:kern w:val="2"/>
                <w:sz w:val="20"/>
              </w:rPr>
              <w:t xml:space="preserve">atlieka Tiekėjui </w:t>
            </w:r>
            <w:r w:rsidR="00882A5A">
              <w:rPr>
                <w:rFonts w:ascii="Arial" w:hAnsi="Arial" w:cs="Arial"/>
                <w:kern w:val="2"/>
                <w:sz w:val="20"/>
              </w:rPr>
              <w:t xml:space="preserve">tokia pačia tvarka, kaip ir už Prekes. </w:t>
            </w:r>
          </w:p>
        </w:tc>
      </w:tr>
      <w:tr w:rsidR="004C05F1" w:rsidRPr="00646CE4" w14:paraId="14F6A200" w14:textId="77777777" w:rsidTr="00FF7069">
        <w:trPr>
          <w:trHeight w:val="300"/>
        </w:trPr>
        <w:tc>
          <w:tcPr>
            <w:tcW w:w="2864" w:type="dxa"/>
            <w:gridSpan w:val="2"/>
            <w:vAlign w:val="center"/>
          </w:tcPr>
          <w:p w14:paraId="452BD0F0" w14:textId="77777777" w:rsidR="004C05F1" w:rsidRPr="00646CE4" w:rsidRDefault="004C05F1" w:rsidP="00187249">
            <w:pPr>
              <w:spacing w:line="276" w:lineRule="auto"/>
              <w:rPr>
                <w:rFonts w:ascii="Arial" w:hAnsi="Arial" w:cs="Arial"/>
                <w:b/>
                <w:bCs/>
                <w:kern w:val="2"/>
                <w:sz w:val="20"/>
              </w:rPr>
            </w:pPr>
            <w:r w:rsidRPr="00646CE4">
              <w:rPr>
                <w:rFonts w:ascii="Arial" w:hAnsi="Arial" w:cs="Arial"/>
                <w:b/>
                <w:bCs/>
                <w:kern w:val="2"/>
                <w:sz w:val="20"/>
              </w:rPr>
              <w:lastRenderedPageBreak/>
              <w:t>4.4. Dėl Prekių pristatymo dalimis vertės / apimties</w:t>
            </w:r>
          </w:p>
        </w:tc>
        <w:tc>
          <w:tcPr>
            <w:tcW w:w="7337" w:type="dxa"/>
            <w:gridSpan w:val="2"/>
            <w:vAlign w:val="center"/>
          </w:tcPr>
          <w:p w14:paraId="3CFB6FA3" w14:textId="664E6C25" w:rsidR="004C05F1" w:rsidRPr="00646CE4" w:rsidRDefault="009805CC" w:rsidP="00FF7069">
            <w:pPr>
              <w:spacing w:line="276" w:lineRule="auto"/>
              <w:jc w:val="both"/>
              <w:rPr>
                <w:rFonts w:ascii="Arial" w:hAnsi="Arial" w:cs="Arial"/>
                <w:kern w:val="2"/>
                <w:sz w:val="20"/>
              </w:rPr>
            </w:pPr>
            <w:r w:rsidRPr="00646CE4">
              <w:rPr>
                <w:rFonts w:ascii="Arial" w:hAnsi="Arial" w:cs="Arial"/>
                <w:kern w:val="2"/>
                <w:sz w:val="20"/>
              </w:rPr>
              <w:t>Prekės</w:t>
            </w:r>
            <w:r w:rsidR="009E78A1">
              <w:rPr>
                <w:rFonts w:ascii="Arial" w:hAnsi="Arial" w:cs="Arial"/>
                <w:kern w:val="2"/>
                <w:sz w:val="20"/>
              </w:rPr>
              <w:t>/Papildomos prekės</w:t>
            </w:r>
            <w:r w:rsidRPr="00646CE4">
              <w:rPr>
                <w:rFonts w:ascii="Arial" w:hAnsi="Arial" w:cs="Arial"/>
                <w:kern w:val="2"/>
                <w:sz w:val="20"/>
              </w:rPr>
              <w:t xml:space="preserve"> gali būti pristatomos dalimis.</w:t>
            </w:r>
          </w:p>
        </w:tc>
      </w:tr>
      <w:tr w:rsidR="004C05F1" w:rsidRPr="00646CE4" w14:paraId="667C635D" w14:textId="77777777" w:rsidTr="00FF7069">
        <w:trPr>
          <w:trHeight w:val="300"/>
        </w:trPr>
        <w:tc>
          <w:tcPr>
            <w:tcW w:w="2864" w:type="dxa"/>
            <w:gridSpan w:val="2"/>
            <w:vAlign w:val="center"/>
          </w:tcPr>
          <w:p w14:paraId="54B18F0C" w14:textId="77777777" w:rsidR="004C05F1" w:rsidRPr="00646CE4" w:rsidRDefault="004C05F1" w:rsidP="00187249">
            <w:pPr>
              <w:spacing w:line="276" w:lineRule="auto"/>
              <w:rPr>
                <w:rFonts w:ascii="Arial" w:hAnsi="Arial" w:cs="Arial"/>
                <w:b/>
                <w:bCs/>
                <w:kern w:val="2"/>
                <w:sz w:val="20"/>
              </w:rPr>
            </w:pPr>
            <w:r w:rsidRPr="00646CE4">
              <w:rPr>
                <w:rFonts w:ascii="Arial" w:hAnsi="Arial" w:cs="Arial"/>
                <w:b/>
                <w:bCs/>
                <w:kern w:val="2"/>
                <w:sz w:val="20"/>
              </w:rPr>
              <w:t>4.5. Kartu su Prekėmis pateikiami dokumentai</w:t>
            </w:r>
          </w:p>
        </w:tc>
        <w:tc>
          <w:tcPr>
            <w:tcW w:w="7337" w:type="dxa"/>
            <w:gridSpan w:val="2"/>
            <w:vAlign w:val="center"/>
          </w:tcPr>
          <w:p w14:paraId="3AC9B047" w14:textId="77777777"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4C05F1" w:rsidRPr="00646CE4" w14:paraId="1CA6900D" w14:textId="77777777" w:rsidTr="00FF7069">
        <w:trPr>
          <w:trHeight w:val="300"/>
        </w:trPr>
        <w:tc>
          <w:tcPr>
            <w:tcW w:w="10201" w:type="dxa"/>
            <w:gridSpan w:val="4"/>
            <w:shd w:val="clear" w:color="auto" w:fill="BFBFBF" w:themeFill="background1" w:themeFillShade="BF"/>
          </w:tcPr>
          <w:p w14:paraId="4CFCE33E" w14:textId="77777777" w:rsidR="004C05F1" w:rsidRPr="00646CE4" w:rsidRDefault="004C05F1" w:rsidP="00FF7069">
            <w:pPr>
              <w:spacing w:line="276" w:lineRule="auto"/>
              <w:jc w:val="center"/>
              <w:rPr>
                <w:rFonts w:ascii="Arial" w:hAnsi="Arial" w:cs="Arial"/>
                <w:b/>
                <w:bCs/>
                <w:kern w:val="2"/>
                <w:sz w:val="20"/>
              </w:rPr>
            </w:pPr>
            <w:r w:rsidRPr="00646CE4">
              <w:rPr>
                <w:rFonts w:ascii="Arial" w:hAnsi="Arial" w:cs="Arial"/>
                <w:b/>
                <w:bCs/>
                <w:kern w:val="2"/>
                <w:sz w:val="20"/>
              </w:rPr>
              <w:t>5. SUTARTIES KAINA IR ATSISKAITYMO TVARKA</w:t>
            </w:r>
          </w:p>
        </w:tc>
      </w:tr>
      <w:tr w:rsidR="004C05F1" w:rsidRPr="00646CE4" w14:paraId="06729DCD" w14:textId="77777777" w:rsidTr="00FF7069">
        <w:trPr>
          <w:trHeight w:val="300"/>
        </w:trPr>
        <w:tc>
          <w:tcPr>
            <w:tcW w:w="2864" w:type="dxa"/>
            <w:gridSpan w:val="2"/>
            <w:vAlign w:val="center"/>
          </w:tcPr>
          <w:p w14:paraId="3CF103FC" w14:textId="77777777" w:rsidR="004C05F1" w:rsidRPr="00646CE4" w:rsidRDefault="004C05F1" w:rsidP="00187249">
            <w:pPr>
              <w:spacing w:line="276" w:lineRule="auto"/>
              <w:rPr>
                <w:rFonts w:ascii="Arial" w:hAnsi="Arial" w:cs="Arial"/>
                <w:b/>
                <w:bCs/>
                <w:kern w:val="2"/>
                <w:sz w:val="20"/>
              </w:rPr>
            </w:pPr>
            <w:r w:rsidRPr="00646CE4">
              <w:rPr>
                <w:rFonts w:ascii="Arial" w:hAnsi="Arial" w:cs="Arial"/>
                <w:b/>
                <w:bCs/>
                <w:kern w:val="2"/>
                <w:sz w:val="20"/>
              </w:rPr>
              <w:t>5.1. Sutarčiai taikomas kainos apskaičiavimo būdas</w:t>
            </w:r>
          </w:p>
        </w:tc>
        <w:tc>
          <w:tcPr>
            <w:tcW w:w="7337" w:type="dxa"/>
            <w:gridSpan w:val="2"/>
            <w:vAlign w:val="center"/>
          </w:tcPr>
          <w:p w14:paraId="0532BC68" w14:textId="382EE3FB" w:rsidR="00F11947" w:rsidRPr="00646CE4" w:rsidRDefault="009E78A1" w:rsidP="00F11947">
            <w:pPr>
              <w:spacing w:line="276" w:lineRule="auto"/>
              <w:jc w:val="both"/>
              <w:rPr>
                <w:rFonts w:ascii="Arial" w:hAnsi="Arial" w:cs="Arial"/>
                <w:color w:val="4472C4"/>
                <w:kern w:val="2"/>
                <w:sz w:val="20"/>
              </w:rPr>
            </w:pPr>
            <w:r w:rsidRPr="009E78A1">
              <w:rPr>
                <w:rFonts w:ascii="Arial" w:hAnsi="Arial" w:cs="Arial"/>
                <w:kern w:val="2"/>
                <w:sz w:val="20"/>
              </w:rPr>
              <w:t>P</w:t>
            </w:r>
            <w:r w:rsidR="00F11947" w:rsidRPr="009E78A1">
              <w:rPr>
                <w:rFonts w:ascii="Arial" w:hAnsi="Arial" w:cs="Arial"/>
                <w:kern w:val="2"/>
                <w:sz w:val="20"/>
              </w:rPr>
              <w:t>rekėms</w:t>
            </w:r>
            <w:r w:rsidRPr="009E78A1">
              <w:rPr>
                <w:rFonts w:ascii="Arial" w:hAnsi="Arial" w:cs="Arial"/>
                <w:kern w:val="2"/>
                <w:sz w:val="20"/>
              </w:rPr>
              <w:t>/Papildomoms prekėms</w:t>
            </w:r>
            <w:r w:rsidR="00F11947" w:rsidRPr="009E78A1">
              <w:rPr>
                <w:rFonts w:ascii="Arial" w:hAnsi="Arial" w:cs="Arial"/>
                <w:kern w:val="2"/>
                <w:sz w:val="20"/>
              </w:rPr>
              <w:t xml:space="preserve"> taikoma fiksuoto įkainio kainodara.</w:t>
            </w:r>
          </w:p>
        </w:tc>
      </w:tr>
      <w:tr w:rsidR="004C05F1" w:rsidRPr="00646CE4" w14:paraId="1C0754AF" w14:textId="77777777" w:rsidTr="00FF7069">
        <w:trPr>
          <w:trHeight w:val="300"/>
        </w:trPr>
        <w:tc>
          <w:tcPr>
            <w:tcW w:w="2864" w:type="dxa"/>
            <w:gridSpan w:val="2"/>
            <w:vAlign w:val="center"/>
          </w:tcPr>
          <w:p w14:paraId="761C87E7" w14:textId="77777777" w:rsidR="004C05F1" w:rsidRPr="00646CE4" w:rsidRDefault="004C05F1" w:rsidP="00FF7069">
            <w:pPr>
              <w:spacing w:line="276" w:lineRule="auto"/>
              <w:jc w:val="both"/>
              <w:rPr>
                <w:rFonts w:ascii="Arial" w:hAnsi="Arial" w:cs="Arial"/>
                <w:b/>
                <w:bCs/>
                <w:kern w:val="2"/>
                <w:sz w:val="20"/>
              </w:rPr>
            </w:pPr>
            <w:r w:rsidRPr="00646CE4">
              <w:rPr>
                <w:rFonts w:ascii="Arial" w:hAnsi="Arial" w:cs="Arial"/>
                <w:b/>
                <w:bCs/>
                <w:kern w:val="2"/>
                <w:sz w:val="20"/>
              </w:rPr>
              <w:t xml:space="preserve">5.2. Pradinės Sutarties vertė </w:t>
            </w:r>
          </w:p>
          <w:p w14:paraId="3F969F3B" w14:textId="77777777" w:rsidR="004C05F1" w:rsidRPr="00646CE4" w:rsidRDefault="004C05F1" w:rsidP="00FF7069">
            <w:pPr>
              <w:spacing w:line="276" w:lineRule="auto"/>
              <w:jc w:val="both"/>
              <w:rPr>
                <w:rFonts w:ascii="Arial" w:hAnsi="Arial" w:cs="Arial"/>
                <w:b/>
                <w:bCs/>
                <w:kern w:val="2"/>
                <w:sz w:val="20"/>
              </w:rPr>
            </w:pPr>
          </w:p>
        </w:tc>
        <w:tc>
          <w:tcPr>
            <w:tcW w:w="7337" w:type="dxa"/>
            <w:gridSpan w:val="2"/>
            <w:vAlign w:val="center"/>
          </w:tcPr>
          <w:p w14:paraId="0927313B" w14:textId="77777777" w:rsidR="00815B95" w:rsidRDefault="004C05F1" w:rsidP="00FF7069">
            <w:pPr>
              <w:spacing w:line="276" w:lineRule="auto"/>
              <w:jc w:val="both"/>
              <w:rPr>
                <w:rFonts w:ascii="Arial" w:hAnsi="Arial" w:cs="Arial"/>
                <w:b/>
                <w:bCs/>
                <w:kern w:val="2"/>
                <w:sz w:val="20"/>
              </w:rPr>
            </w:pPr>
            <w:r w:rsidRPr="009E78A1">
              <w:rPr>
                <w:rFonts w:ascii="Arial" w:hAnsi="Arial" w:cs="Arial"/>
                <w:b/>
                <w:bCs/>
                <w:kern w:val="2"/>
                <w:sz w:val="20"/>
              </w:rPr>
              <w:t>Pradinės Sutarties vertė</w:t>
            </w:r>
            <w:r w:rsidR="00F11947" w:rsidRPr="009E78A1">
              <w:rPr>
                <w:rFonts w:ascii="Arial" w:hAnsi="Arial" w:cs="Arial"/>
                <w:b/>
                <w:bCs/>
                <w:kern w:val="2"/>
                <w:sz w:val="20"/>
              </w:rPr>
              <w:t>, apimanti tiek Prekes, tiek Papildomas prekes</w:t>
            </w:r>
            <w:r w:rsidR="00815B95" w:rsidRPr="009E78A1">
              <w:rPr>
                <w:rFonts w:ascii="Arial" w:hAnsi="Arial" w:cs="Arial"/>
                <w:b/>
                <w:bCs/>
                <w:kern w:val="2"/>
                <w:sz w:val="20"/>
              </w:rPr>
              <w:t>:</w:t>
            </w:r>
          </w:p>
          <w:p w14:paraId="2BAA96BB" w14:textId="77777777" w:rsidR="009E78A1" w:rsidRPr="009E78A1" w:rsidRDefault="009E78A1" w:rsidP="00FF7069">
            <w:pPr>
              <w:spacing w:line="276" w:lineRule="auto"/>
              <w:jc w:val="both"/>
              <w:rPr>
                <w:rFonts w:ascii="Arial" w:hAnsi="Arial" w:cs="Arial"/>
                <w:b/>
                <w:bCs/>
                <w:kern w:val="2"/>
                <w:sz w:val="20"/>
              </w:rPr>
            </w:pPr>
          </w:p>
          <w:p w14:paraId="10334E64" w14:textId="5D335997" w:rsidR="00EE4AAC" w:rsidRPr="00EE4AAC" w:rsidRDefault="00EE4AAC" w:rsidP="00EE4AAC">
            <w:pPr>
              <w:spacing w:line="276" w:lineRule="auto"/>
              <w:jc w:val="both"/>
              <w:rPr>
                <w:rFonts w:ascii="Arial" w:hAnsi="Arial" w:cs="Arial"/>
                <w:b/>
                <w:bCs/>
                <w:kern w:val="2"/>
                <w:sz w:val="20"/>
              </w:rPr>
            </w:pPr>
            <w:r w:rsidRPr="00EE4AAC">
              <w:rPr>
                <w:rFonts w:ascii="Arial" w:hAnsi="Arial" w:cs="Arial"/>
                <w:b/>
                <w:bCs/>
                <w:kern w:val="2"/>
                <w:sz w:val="20"/>
              </w:rPr>
              <w:t>1 pirkimo objekto dalis. Vakarų regionas</w:t>
            </w:r>
            <w:r w:rsidR="009E78A1">
              <w:rPr>
                <w:rFonts w:ascii="Arial" w:hAnsi="Arial" w:cs="Arial"/>
                <w:b/>
                <w:bCs/>
                <w:kern w:val="2"/>
                <w:sz w:val="20"/>
              </w:rPr>
              <w:t>:</w:t>
            </w:r>
          </w:p>
          <w:p w14:paraId="4625A00F" w14:textId="425C8470" w:rsidR="00117EE0" w:rsidRPr="00EE4AAC" w:rsidRDefault="00117EE0" w:rsidP="00117EE0">
            <w:pPr>
              <w:spacing w:line="276" w:lineRule="auto"/>
              <w:jc w:val="both"/>
              <w:rPr>
                <w:rFonts w:ascii="Arial" w:hAnsi="Arial" w:cs="Arial"/>
                <w:kern w:val="2"/>
                <w:sz w:val="20"/>
              </w:rPr>
            </w:pPr>
            <w:r w:rsidRPr="00EE4AAC">
              <w:rPr>
                <w:rFonts w:ascii="Arial" w:hAnsi="Arial" w:cs="Arial"/>
                <w:kern w:val="2"/>
                <w:sz w:val="20"/>
              </w:rPr>
              <w:t>[...] Eur be PVM</w:t>
            </w:r>
          </w:p>
          <w:p w14:paraId="34822959" w14:textId="3BE9E645" w:rsidR="00EE4AAC" w:rsidRPr="00EE4AAC" w:rsidRDefault="00EE4AAC" w:rsidP="00EE4AAC">
            <w:pPr>
              <w:spacing w:line="276" w:lineRule="auto"/>
              <w:jc w:val="both"/>
              <w:rPr>
                <w:rFonts w:ascii="Arial" w:hAnsi="Arial" w:cs="Arial"/>
                <w:b/>
                <w:bCs/>
                <w:kern w:val="2"/>
                <w:sz w:val="20"/>
              </w:rPr>
            </w:pPr>
            <w:r w:rsidRPr="00EE4AAC">
              <w:rPr>
                <w:rFonts w:ascii="Arial" w:hAnsi="Arial" w:cs="Arial"/>
                <w:b/>
                <w:bCs/>
                <w:kern w:val="2"/>
                <w:sz w:val="20"/>
              </w:rPr>
              <w:t>2 pirkimo objekto dalis. Šiaurės regionas</w:t>
            </w:r>
            <w:r w:rsidR="009E78A1">
              <w:rPr>
                <w:rFonts w:ascii="Arial" w:hAnsi="Arial" w:cs="Arial"/>
                <w:b/>
                <w:bCs/>
                <w:kern w:val="2"/>
                <w:sz w:val="20"/>
              </w:rPr>
              <w:t>:</w:t>
            </w:r>
          </w:p>
          <w:p w14:paraId="120EE11D" w14:textId="464A123C" w:rsidR="00117EE0" w:rsidRPr="00CF0948" w:rsidRDefault="00117EE0" w:rsidP="00117EE0">
            <w:pPr>
              <w:spacing w:line="276" w:lineRule="auto"/>
              <w:jc w:val="both"/>
              <w:rPr>
                <w:rFonts w:ascii="Arial" w:hAnsi="Arial" w:cs="Arial"/>
                <w:kern w:val="2"/>
                <w:sz w:val="20"/>
              </w:rPr>
            </w:pPr>
            <w:r w:rsidRPr="00CF0948">
              <w:rPr>
                <w:rFonts w:ascii="Arial" w:hAnsi="Arial" w:cs="Arial"/>
                <w:kern w:val="2"/>
                <w:sz w:val="20"/>
              </w:rPr>
              <w:t>[...] Eur be PVM</w:t>
            </w:r>
          </w:p>
          <w:p w14:paraId="4931C8EF" w14:textId="386EAD99" w:rsidR="00EE4AAC" w:rsidRPr="00EE4AAC" w:rsidRDefault="00EE4AAC" w:rsidP="00EE4AAC">
            <w:pPr>
              <w:spacing w:line="276" w:lineRule="auto"/>
              <w:jc w:val="both"/>
              <w:rPr>
                <w:rFonts w:ascii="Arial" w:hAnsi="Arial" w:cs="Arial"/>
                <w:b/>
                <w:bCs/>
                <w:kern w:val="2"/>
                <w:sz w:val="20"/>
              </w:rPr>
            </w:pPr>
            <w:r w:rsidRPr="00EE4AAC">
              <w:rPr>
                <w:rFonts w:ascii="Arial" w:hAnsi="Arial" w:cs="Arial"/>
                <w:b/>
                <w:bCs/>
                <w:kern w:val="2"/>
                <w:sz w:val="20"/>
              </w:rPr>
              <w:t>3 pirkimo objekto dalis. Pietų regionas</w:t>
            </w:r>
            <w:r w:rsidR="009E78A1">
              <w:rPr>
                <w:rFonts w:ascii="Arial" w:hAnsi="Arial" w:cs="Arial"/>
                <w:b/>
                <w:bCs/>
                <w:kern w:val="2"/>
                <w:sz w:val="20"/>
              </w:rPr>
              <w:t>:</w:t>
            </w:r>
          </w:p>
          <w:p w14:paraId="0B210219" w14:textId="17219221" w:rsidR="00117EE0" w:rsidRPr="00CF0948" w:rsidRDefault="00117EE0" w:rsidP="00117EE0">
            <w:pPr>
              <w:spacing w:line="276" w:lineRule="auto"/>
              <w:jc w:val="both"/>
              <w:rPr>
                <w:rFonts w:ascii="Arial" w:hAnsi="Arial" w:cs="Arial"/>
                <w:kern w:val="2"/>
                <w:sz w:val="20"/>
              </w:rPr>
            </w:pPr>
            <w:r w:rsidRPr="00CF0948">
              <w:rPr>
                <w:rFonts w:ascii="Arial" w:hAnsi="Arial" w:cs="Arial"/>
                <w:kern w:val="2"/>
                <w:sz w:val="20"/>
              </w:rPr>
              <w:t>[...] Eur be PVM</w:t>
            </w:r>
          </w:p>
          <w:p w14:paraId="7A53C91C" w14:textId="5EA3FCA3" w:rsidR="00EE4AAC" w:rsidRPr="00EE4AAC" w:rsidRDefault="00EE4AAC" w:rsidP="00EE4AAC">
            <w:pPr>
              <w:spacing w:line="276" w:lineRule="auto"/>
              <w:jc w:val="both"/>
              <w:rPr>
                <w:rFonts w:ascii="Arial" w:hAnsi="Arial" w:cs="Arial"/>
                <w:b/>
                <w:bCs/>
                <w:kern w:val="2"/>
                <w:sz w:val="20"/>
              </w:rPr>
            </w:pPr>
            <w:r w:rsidRPr="00EE4AAC">
              <w:rPr>
                <w:rFonts w:ascii="Arial" w:hAnsi="Arial" w:cs="Arial"/>
                <w:b/>
                <w:bCs/>
                <w:kern w:val="2"/>
                <w:sz w:val="20"/>
              </w:rPr>
              <w:t>4 pirkimo objekto dalis. Rytų regionas</w:t>
            </w:r>
            <w:r w:rsidR="009E78A1">
              <w:rPr>
                <w:rFonts w:ascii="Arial" w:hAnsi="Arial" w:cs="Arial"/>
                <w:b/>
                <w:bCs/>
                <w:kern w:val="2"/>
                <w:sz w:val="20"/>
              </w:rPr>
              <w:t>:</w:t>
            </w:r>
          </w:p>
          <w:p w14:paraId="3C8CBA78" w14:textId="4E790465" w:rsidR="00117EE0" w:rsidRPr="00CF0948" w:rsidRDefault="00117EE0" w:rsidP="00117EE0">
            <w:pPr>
              <w:spacing w:line="276" w:lineRule="auto"/>
              <w:jc w:val="both"/>
              <w:rPr>
                <w:rFonts w:ascii="Arial" w:hAnsi="Arial" w:cs="Arial"/>
                <w:kern w:val="2"/>
                <w:sz w:val="20"/>
              </w:rPr>
            </w:pPr>
            <w:r w:rsidRPr="00CF0948">
              <w:rPr>
                <w:rFonts w:ascii="Arial" w:hAnsi="Arial" w:cs="Arial"/>
                <w:kern w:val="2"/>
                <w:sz w:val="20"/>
              </w:rPr>
              <w:t>[...] Eur be PVM</w:t>
            </w:r>
          </w:p>
          <w:p w14:paraId="1FCD524F" w14:textId="77777777" w:rsidR="00CF0948" w:rsidRDefault="00CF0948" w:rsidP="00CF0948">
            <w:pPr>
              <w:spacing w:line="276" w:lineRule="auto"/>
              <w:jc w:val="both"/>
              <w:rPr>
                <w:rFonts w:ascii="Arial" w:hAnsi="Arial" w:cs="Arial"/>
                <w:kern w:val="2"/>
                <w:sz w:val="20"/>
              </w:rPr>
            </w:pPr>
          </w:p>
          <w:p w14:paraId="6AA0A244" w14:textId="1E5EB0AA" w:rsidR="001A2D8E" w:rsidRPr="009E78A1" w:rsidRDefault="001A2D8E" w:rsidP="001A2D8E">
            <w:pPr>
              <w:spacing w:line="276" w:lineRule="auto"/>
              <w:jc w:val="both"/>
              <w:rPr>
                <w:rFonts w:ascii="Arial" w:hAnsi="Arial" w:cs="Arial"/>
                <w:b/>
                <w:bCs/>
                <w:kern w:val="2"/>
                <w:sz w:val="20"/>
              </w:rPr>
            </w:pPr>
            <w:r w:rsidRPr="009E78A1">
              <w:rPr>
                <w:rFonts w:ascii="Arial" w:hAnsi="Arial" w:cs="Arial"/>
                <w:b/>
                <w:bCs/>
                <w:kern w:val="2"/>
                <w:sz w:val="20"/>
              </w:rPr>
              <w:t>Prekių kaina:</w:t>
            </w:r>
          </w:p>
          <w:p w14:paraId="4BF1290D" w14:textId="667D1466" w:rsidR="00CF0948" w:rsidRPr="00CF0948" w:rsidRDefault="00CF0948" w:rsidP="00CF0948">
            <w:pPr>
              <w:spacing w:line="276" w:lineRule="auto"/>
              <w:jc w:val="both"/>
              <w:rPr>
                <w:rFonts w:ascii="Arial" w:hAnsi="Arial" w:cs="Arial"/>
                <w:b/>
                <w:bCs/>
                <w:kern w:val="2"/>
                <w:sz w:val="20"/>
              </w:rPr>
            </w:pPr>
            <w:r w:rsidRPr="00CF0948">
              <w:rPr>
                <w:rFonts w:ascii="Arial" w:hAnsi="Arial" w:cs="Arial"/>
                <w:b/>
                <w:bCs/>
                <w:kern w:val="2"/>
                <w:sz w:val="20"/>
              </w:rPr>
              <w:t>1 pirkimo objekto dalis. Vakarų regionas</w:t>
            </w:r>
            <w:r w:rsidR="009E78A1">
              <w:rPr>
                <w:rFonts w:ascii="Arial" w:hAnsi="Arial" w:cs="Arial"/>
                <w:b/>
                <w:bCs/>
                <w:kern w:val="2"/>
                <w:sz w:val="20"/>
              </w:rPr>
              <w:t>:</w:t>
            </w:r>
          </w:p>
          <w:p w14:paraId="7DC0B95A" w14:textId="77777777" w:rsidR="00CF0948" w:rsidRPr="00CF0948" w:rsidRDefault="00CF0948" w:rsidP="00CF0948">
            <w:pPr>
              <w:spacing w:line="276" w:lineRule="auto"/>
              <w:jc w:val="both"/>
              <w:rPr>
                <w:rFonts w:ascii="Arial" w:hAnsi="Arial" w:cs="Arial"/>
                <w:kern w:val="2"/>
                <w:sz w:val="20"/>
              </w:rPr>
            </w:pPr>
            <w:r w:rsidRPr="00CF0948">
              <w:rPr>
                <w:rFonts w:ascii="Arial" w:hAnsi="Arial" w:cs="Arial"/>
                <w:kern w:val="2"/>
                <w:sz w:val="20"/>
              </w:rPr>
              <w:t>[...] Eur be PVM</w:t>
            </w:r>
          </w:p>
          <w:p w14:paraId="465F883E" w14:textId="60E468E6" w:rsidR="00CF0948" w:rsidRPr="00CF0948" w:rsidRDefault="00CF0948" w:rsidP="00CF0948">
            <w:pPr>
              <w:spacing w:line="276" w:lineRule="auto"/>
              <w:jc w:val="both"/>
              <w:rPr>
                <w:rFonts w:ascii="Arial" w:hAnsi="Arial" w:cs="Arial"/>
                <w:b/>
                <w:bCs/>
                <w:kern w:val="2"/>
                <w:sz w:val="20"/>
              </w:rPr>
            </w:pPr>
            <w:r w:rsidRPr="00CF0948">
              <w:rPr>
                <w:rFonts w:ascii="Arial" w:hAnsi="Arial" w:cs="Arial"/>
                <w:b/>
                <w:bCs/>
                <w:kern w:val="2"/>
                <w:sz w:val="20"/>
              </w:rPr>
              <w:t>2 pirkimo objekto dalis. Šiaurės regionas</w:t>
            </w:r>
            <w:r w:rsidR="009E78A1">
              <w:rPr>
                <w:rFonts w:ascii="Arial" w:hAnsi="Arial" w:cs="Arial"/>
                <w:b/>
                <w:bCs/>
                <w:kern w:val="2"/>
                <w:sz w:val="20"/>
              </w:rPr>
              <w:t>:</w:t>
            </w:r>
          </w:p>
          <w:p w14:paraId="59FA8791" w14:textId="77777777" w:rsidR="00CF0948" w:rsidRPr="00CF0948" w:rsidRDefault="00CF0948" w:rsidP="00CF0948">
            <w:pPr>
              <w:spacing w:line="276" w:lineRule="auto"/>
              <w:jc w:val="both"/>
              <w:rPr>
                <w:rFonts w:ascii="Arial" w:hAnsi="Arial" w:cs="Arial"/>
                <w:kern w:val="2"/>
                <w:sz w:val="20"/>
              </w:rPr>
            </w:pPr>
            <w:r w:rsidRPr="00CF0948">
              <w:rPr>
                <w:rFonts w:ascii="Arial" w:hAnsi="Arial" w:cs="Arial"/>
                <w:kern w:val="2"/>
                <w:sz w:val="20"/>
              </w:rPr>
              <w:t>[...] Eur be PVM</w:t>
            </w:r>
          </w:p>
          <w:p w14:paraId="0F4D9485" w14:textId="5201F4BA" w:rsidR="00CF0948" w:rsidRPr="00CF0948" w:rsidRDefault="00CF0948" w:rsidP="00CF0948">
            <w:pPr>
              <w:spacing w:line="276" w:lineRule="auto"/>
              <w:jc w:val="both"/>
              <w:rPr>
                <w:rFonts w:ascii="Arial" w:hAnsi="Arial" w:cs="Arial"/>
                <w:b/>
                <w:bCs/>
                <w:kern w:val="2"/>
                <w:sz w:val="20"/>
              </w:rPr>
            </w:pPr>
            <w:r w:rsidRPr="00CF0948">
              <w:rPr>
                <w:rFonts w:ascii="Arial" w:hAnsi="Arial" w:cs="Arial"/>
                <w:b/>
                <w:bCs/>
                <w:kern w:val="2"/>
                <w:sz w:val="20"/>
              </w:rPr>
              <w:t>3 pirkimo objekto dalis. Pietų regionas</w:t>
            </w:r>
            <w:r w:rsidR="009E78A1">
              <w:rPr>
                <w:rFonts w:ascii="Arial" w:hAnsi="Arial" w:cs="Arial"/>
                <w:b/>
                <w:bCs/>
                <w:kern w:val="2"/>
                <w:sz w:val="20"/>
              </w:rPr>
              <w:t>:</w:t>
            </w:r>
          </w:p>
          <w:p w14:paraId="2E4759F4" w14:textId="77777777" w:rsidR="00CF0948" w:rsidRPr="00CF0948" w:rsidRDefault="00CF0948" w:rsidP="00CF0948">
            <w:pPr>
              <w:spacing w:line="276" w:lineRule="auto"/>
              <w:jc w:val="both"/>
              <w:rPr>
                <w:rFonts w:ascii="Arial" w:hAnsi="Arial" w:cs="Arial"/>
                <w:kern w:val="2"/>
                <w:sz w:val="20"/>
              </w:rPr>
            </w:pPr>
            <w:r w:rsidRPr="00CF0948">
              <w:rPr>
                <w:rFonts w:ascii="Arial" w:hAnsi="Arial" w:cs="Arial"/>
                <w:kern w:val="2"/>
                <w:sz w:val="20"/>
              </w:rPr>
              <w:t>[...] Eur be PVM</w:t>
            </w:r>
          </w:p>
          <w:p w14:paraId="66505087" w14:textId="77777777" w:rsidR="00CF0948" w:rsidRPr="00CF0948" w:rsidRDefault="00CF0948" w:rsidP="00CF0948">
            <w:pPr>
              <w:spacing w:line="276" w:lineRule="auto"/>
              <w:jc w:val="both"/>
              <w:rPr>
                <w:rFonts w:ascii="Arial" w:hAnsi="Arial" w:cs="Arial"/>
                <w:b/>
                <w:bCs/>
                <w:kern w:val="2"/>
                <w:sz w:val="20"/>
              </w:rPr>
            </w:pPr>
            <w:r w:rsidRPr="00CF0948">
              <w:rPr>
                <w:rFonts w:ascii="Arial" w:hAnsi="Arial" w:cs="Arial"/>
                <w:b/>
                <w:bCs/>
                <w:kern w:val="2"/>
                <w:sz w:val="20"/>
              </w:rPr>
              <w:t>4 pirkimo objekto dalis. Rytų regionas.</w:t>
            </w:r>
          </w:p>
          <w:p w14:paraId="322E4122" w14:textId="77777777" w:rsidR="00CF0948" w:rsidRPr="00CF0948" w:rsidRDefault="00CF0948" w:rsidP="00CF0948">
            <w:pPr>
              <w:spacing w:line="276" w:lineRule="auto"/>
              <w:jc w:val="both"/>
              <w:rPr>
                <w:rFonts w:ascii="Arial" w:hAnsi="Arial" w:cs="Arial"/>
                <w:kern w:val="2"/>
                <w:sz w:val="20"/>
              </w:rPr>
            </w:pPr>
            <w:r w:rsidRPr="00CF0948">
              <w:rPr>
                <w:rFonts w:ascii="Arial" w:hAnsi="Arial" w:cs="Arial"/>
                <w:kern w:val="2"/>
                <w:sz w:val="20"/>
              </w:rPr>
              <w:t>[...] Eur be PVM</w:t>
            </w:r>
          </w:p>
          <w:p w14:paraId="78A9D3CB" w14:textId="77777777" w:rsidR="00CF0948" w:rsidRDefault="00CF0948" w:rsidP="001A2D8E">
            <w:pPr>
              <w:spacing w:line="276" w:lineRule="auto"/>
              <w:jc w:val="both"/>
              <w:rPr>
                <w:rFonts w:ascii="Arial" w:hAnsi="Arial" w:cs="Arial"/>
                <w:kern w:val="2"/>
                <w:sz w:val="20"/>
              </w:rPr>
            </w:pPr>
          </w:p>
          <w:p w14:paraId="172236F9" w14:textId="7CB2F68F" w:rsidR="006A1D05" w:rsidRPr="009E78A1" w:rsidRDefault="001A2D8E" w:rsidP="001A2D8E">
            <w:pPr>
              <w:spacing w:line="276" w:lineRule="auto"/>
              <w:jc w:val="both"/>
              <w:rPr>
                <w:rFonts w:ascii="Arial" w:hAnsi="Arial" w:cs="Arial"/>
                <w:b/>
                <w:bCs/>
                <w:kern w:val="2"/>
                <w:sz w:val="20"/>
              </w:rPr>
            </w:pPr>
            <w:r w:rsidRPr="009E78A1">
              <w:rPr>
                <w:rFonts w:ascii="Arial" w:hAnsi="Arial" w:cs="Arial"/>
                <w:b/>
                <w:bCs/>
                <w:kern w:val="2"/>
                <w:sz w:val="20"/>
              </w:rPr>
              <w:t xml:space="preserve">Maksimali </w:t>
            </w:r>
            <w:r w:rsidR="006A1D05" w:rsidRPr="009E78A1">
              <w:rPr>
                <w:rFonts w:ascii="Arial" w:hAnsi="Arial" w:cs="Arial"/>
                <w:b/>
                <w:bCs/>
                <w:kern w:val="2"/>
                <w:sz w:val="20"/>
              </w:rPr>
              <w:t xml:space="preserve">Papildomų prekių </w:t>
            </w:r>
            <w:r w:rsidRPr="009E78A1">
              <w:rPr>
                <w:rFonts w:ascii="Arial" w:hAnsi="Arial" w:cs="Arial"/>
                <w:b/>
                <w:bCs/>
                <w:kern w:val="2"/>
                <w:sz w:val="20"/>
              </w:rPr>
              <w:t>suma</w:t>
            </w:r>
            <w:r w:rsidR="006A1D05" w:rsidRPr="009E78A1">
              <w:rPr>
                <w:rFonts w:ascii="Arial" w:hAnsi="Arial" w:cs="Arial"/>
                <w:b/>
                <w:bCs/>
                <w:kern w:val="2"/>
                <w:sz w:val="20"/>
              </w:rPr>
              <w:t>:</w:t>
            </w:r>
          </w:p>
          <w:p w14:paraId="6835B3DE" w14:textId="690E7095" w:rsidR="00CF0948" w:rsidRPr="009E78A1" w:rsidRDefault="00CF0948" w:rsidP="00CF0948">
            <w:pPr>
              <w:spacing w:line="276" w:lineRule="auto"/>
              <w:jc w:val="both"/>
              <w:rPr>
                <w:rFonts w:ascii="Arial" w:hAnsi="Arial" w:cs="Arial"/>
                <w:b/>
                <w:bCs/>
                <w:kern w:val="2"/>
                <w:sz w:val="20"/>
              </w:rPr>
            </w:pPr>
            <w:r w:rsidRPr="009E78A1">
              <w:rPr>
                <w:rFonts w:ascii="Arial" w:hAnsi="Arial" w:cs="Arial"/>
                <w:b/>
                <w:bCs/>
                <w:kern w:val="2"/>
                <w:sz w:val="20"/>
              </w:rPr>
              <w:t>1 pirkimo objekto dalis. Vakarų regionas</w:t>
            </w:r>
            <w:r w:rsidR="003B52DF">
              <w:rPr>
                <w:rFonts w:ascii="Arial" w:hAnsi="Arial" w:cs="Arial"/>
                <w:b/>
                <w:bCs/>
                <w:kern w:val="2"/>
                <w:sz w:val="20"/>
              </w:rPr>
              <w:t>:</w:t>
            </w:r>
          </w:p>
          <w:p w14:paraId="6F4243FB" w14:textId="77777777" w:rsidR="00CF0948" w:rsidRPr="00CF0948" w:rsidRDefault="00CF0948" w:rsidP="00CF0948">
            <w:pPr>
              <w:spacing w:line="276" w:lineRule="auto"/>
              <w:jc w:val="both"/>
              <w:rPr>
                <w:rFonts w:ascii="Arial" w:hAnsi="Arial" w:cs="Arial"/>
                <w:kern w:val="2"/>
                <w:sz w:val="20"/>
              </w:rPr>
            </w:pPr>
            <w:r w:rsidRPr="00CF0948">
              <w:rPr>
                <w:rFonts w:ascii="Arial" w:hAnsi="Arial" w:cs="Arial"/>
                <w:kern w:val="2"/>
                <w:sz w:val="20"/>
              </w:rPr>
              <w:t>[...] Eur be PVM</w:t>
            </w:r>
          </w:p>
          <w:p w14:paraId="301F0170" w14:textId="03565241" w:rsidR="00CF0948" w:rsidRPr="009E78A1" w:rsidRDefault="00CF0948" w:rsidP="00CF0948">
            <w:pPr>
              <w:spacing w:line="276" w:lineRule="auto"/>
              <w:jc w:val="both"/>
              <w:rPr>
                <w:rFonts w:ascii="Arial" w:hAnsi="Arial" w:cs="Arial"/>
                <w:b/>
                <w:bCs/>
                <w:kern w:val="2"/>
                <w:sz w:val="20"/>
              </w:rPr>
            </w:pPr>
            <w:r w:rsidRPr="009E78A1">
              <w:rPr>
                <w:rFonts w:ascii="Arial" w:hAnsi="Arial" w:cs="Arial"/>
                <w:b/>
                <w:bCs/>
                <w:kern w:val="2"/>
                <w:sz w:val="20"/>
              </w:rPr>
              <w:t>2 pirkimo objekto dalis. Šiaurės regionas</w:t>
            </w:r>
            <w:r w:rsidR="003B52DF">
              <w:rPr>
                <w:rFonts w:ascii="Arial" w:hAnsi="Arial" w:cs="Arial"/>
                <w:b/>
                <w:bCs/>
                <w:kern w:val="2"/>
                <w:sz w:val="20"/>
              </w:rPr>
              <w:t>:</w:t>
            </w:r>
          </w:p>
          <w:p w14:paraId="308705D2" w14:textId="77777777" w:rsidR="00CF0948" w:rsidRPr="00CF0948" w:rsidRDefault="00CF0948" w:rsidP="00CF0948">
            <w:pPr>
              <w:spacing w:line="276" w:lineRule="auto"/>
              <w:jc w:val="both"/>
              <w:rPr>
                <w:rFonts w:ascii="Arial" w:hAnsi="Arial" w:cs="Arial"/>
                <w:kern w:val="2"/>
                <w:sz w:val="20"/>
              </w:rPr>
            </w:pPr>
            <w:r w:rsidRPr="00CF0948">
              <w:rPr>
                <w:rFonts w:ascii="Arial" w:hAnsi="Arial" w:cs="Arial"/>
                <w:kern w:val="2"/>
                <w:sz w:val="20"/>
              </w:rPr>
              <w:t>[...] Eur be PVM</w:t>
            </w:r>
          </w:p>
          <w:p w14:paraId="45C10245" w14:textId="4E1155BE" w:rsidR="00CF0948" w:rsidRPr="009E78A1" w:rsidRDefault="00CF0948" w:rsidP="00CF0948">
            <w:pPr>
              <w:spacing w:line="276" w:lineRule="auto"/>
              <w:jc w:val="both"/>
              <w:rPr>
                <w:rFonts w:ascii="Arial" w:hAnsi="Arial" w:cs="Arial"/>
                <w:b/>
                <w:bCs/>
                <w:kern w:val="2"/>
                <w:sz w:val="20"/>
              </w:rPr>
            </w:pPr>
            <w:r w:rsidRPr="009E78A1">
              <w:rPr>
                <w:rFonts w:ascii="Arial" w:hAnsi="Arial" w:cs="Arial"/>
                <w:b/>
                <w:bCs/>
                <w:kern w:val="2"/>
                <w:sz w:val="20"/>
              </w:rPr>
              <w:t>3 pirkimo objekto dalis. Pietų regionas</w:t>
            </w:r>
            <w:r w:rsidR="003B52DF">
              <w:rPr>
                <w:rFonts w:ascii="Arial" w:hAnsi="Arial" w:cs="Arial"/>
                <w:b/>
                <w:bCs/>
                <w:kern w:val="2"/>
                <w:sz w:val="20"/>
              </w:rPr>
              <w:t>:</w:t>
            </w:r>
          </w:p>
          <w:p w14:paraId="1880E7E9" w14:textId="77777777" w:rsidR="00CF0948" w:rsidRPr="00CF0948" w:rsidRDefault="00CF0948" w:rsidP="00CF0948">
            <w:pPr>
              <w:spacing w:line="276" w:lineRule="auto"/>
              <w:jc w:val="both"/>
              <w:rPr>
                <w:rFonts w:ascii="Arial" w:hAnsi="Arial" w:cs="Arial"/>
                <w:kern w:val="2"/>
                <w:sz w:val="20"/>
              </w:rPr>
            </w:pPr>
            <w:r w:rsidRPr="00CF0948">
              <w:rPr>
                <w:rFonts w:ascii="Arial" w:hAnsi="Arial" w:cs="Arial"/>
                <w:kern w:val="2"/>
                <w:sz w:val="20"/>
              </w:rPr>
              <w:t>[...] Eur be PVM</w:t>
            </w:r>
          </w:p>
          <w:p w14:paraId="01828A06" w14:textId="1F20C6CB" w:rsidR="00CF0948" w:rsidRPr="009E78A1" w:rsidRDefault="00CF0948" w:rsidP="00CF0948">
            <w:pPr>
              <w:spacing w:line="276" w:lineRule="auto"/>
              <w:jc w:val="both"/>
              <w:rPr>
                <w:rFonts w:ascii="Arial" w:hAnsi="Arial" w:cs="Arial"/>
                <w:b/>
                <w:bCs/>
                <w:kern w:val="2"/>
                <w:sz w:val="20"/>
              </w:rPr>
            </w:pPr>
            <w:r w:rsidRPr="009E78A1">
              <w:rPr>
                <w:rFonts w:ascii="Arial" w:hAnsi="Arial" w:cs="Arial"/>
                <w:b/>
                <w:bCs/>
                <w:kern w:val="2"/>
                <w:sz w:val="20"/>
              </w:rPr>
              <w:t>4 pirkimo objekto dalis. Rytų regionas</w:t>
            </w:r>
            <w:r w:rsidR="003B52DF">
              <w:rPr>
                <w:rFonts w:ascii="Arial" w:hAnsi="Arial" w:cs="Arial"/>
                <w:b/>
                <w:bCs/>
                <w:kern w:val="2"/>
                <w:sz w:val="20"/>
              </w:rPr>
              <w:t>:</w:t>
            </w:r>
          </w:p>
          <w:p w14:paraId="07F5C759" w14:textId="77777777" w:rsidR="00CF0948" w:rsidRPr="00CF0948" w:rsidRDefault="00CF0948" w:rsidP="00CF0948">
            <w:pPr>
              <w:spacing w:line="276" w:lineRule="auto"/>
              <w:jc w:val="both"/>
              <w:rPr>
                <w:rFonts w:ascii="Arial" w:hAnsi="Arial" w:cs="Arial"/>
                <w:kern w:val="2"/>
                <w:sz w:val="20"/>
              </w:rPr>
            </w:pPr>
            <w:r w:rsidRPr="00CF0948">
              <w:rPr>
                <w:rFonts w:ascii="Arial" w:hAnsi="Arial" w:cs="Arial"/>
                <w:kern w:val="2"/>
                <w:sz w:val="20"/>
              </w:rPr>
              <w:t>[...] Eur be PVM</w:t>
            </w:r>
          </w:p>
          <w:p w14:paraId="6404824B" w14:textId="0E89C9B2" w:rsidR="004C05F1" w:rsidRPr="00646CE4" w:rsidRDefault="00EE4AAC" w:rsidP="00CF0948">
            <w:pPr>
              <w:spacing w:line="276" w:lineRule="auto"/>
              <w:jc w:val="both"/>
              <w:rPr>
                <w:rFonts w:ascii="Arial" w:hAnsi="Arial" w:cs="Arial"/>
                <w:kern w:val="2"/>
                <w:sz w:val="20"/>
              </w:rPr>
            </w:pPr>
            <w:r>
              <w:rPr>
                <w:rFonts w:ascii="Arial" w:hAnsi="Arial" w:cs="Arial"/>
                <w:kern w:val="2"/>
                <w:sz w:val="20"/>
              </w:rPr>
              <w:t xml:space="preserve">Papildomos prekės bus įsigyjamos Tiekėjo Pasiūlyme nurodytais įkainiais. </w:t>
            </w:r>
          </w:p>
        </w:tc>
      </w:tr>
      <w:tr w:rsidR="004C05F1" w:rsidRPr="00646CE4" w14:paraId="7B312B81" w14:textId="77777777" w:rsidTr="00FF7069">
        <w:trPr>
          <w:trHeight w:val="300"/>
        </w:trPr>
        <w:tc>
          <w:tcPr>
            <w:tcW w:w="2864" w:type="dxa"/>
            <w:gridSpan w:val="2"/>
            <w:vAlign w:val="center"/>
          </w:tcPr>
          <w:p w14:paraId="60488474" w14:textId="77777777" w:rsidR="004C05F1" w:rsidRPr="00646CE4" w:rsidRDefault="004C05F1" w:rsidP="00187249">
            <w:pPr>
              <w:spacing w:line="276" w:lineRule="auto"/>
              <w:rPr>
                <w:rFonts w:ascii="Arial" w:hAnsi="Arial" w:cs="Arial"/>
                <w:b/>
                <w:bCs/>
                <w:kern w:val="2"/>
                <w:sz w:val="20"/>
              </w:rPr>
            </w:pPr>
            <w:r w:rsidRPr="00646CE4">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590E4FE6" w14:textId="77777777"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5.3.1. Sutarties kaina / įkainiai bus perskaičiuojami:</w:t>
            </w:r>
          </w:p>
          <w:p w14:paraId="151C0AC4" w14:textId="77777777"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 xml:space="preserve">5.3.1.1. dėl PVM tarifo pasikeitimo. Šalys susitaria, kad PVM apskaičiuojamas pagal sąskaitos faktūros išrašymo metu galiojančius tarifus. Ši nuostata taikoma </w:t>
            </w:r>
            <w:r w:rsidRPr="00646CE4">
              <w:rPr>
                <w:rFonts w:ascii="Arial" w:hAnsi="Arial" w:cs="Arial"/>
                <w:kern w:val="2"/>
                <w:sz w:val="20"/>
              </w:rPr>
              <w:lastRenderedPageBreak/>
              <w:t>tuomet, jei PVM tarifas keičiasi (didėja arba mažėja) dėl teisės aktų pasikeitimo ir netaikoma, kai PVM tarifas didėja ar atsiranda pareiga jį mokėti dėl nuo Tiekėjo</w:t>
            </w:r>
            <w:r w:rsidRPr="00646CE4">
              <w:rPr>
                <w:kern w:val="2"/>
              </w:rPr>
              <w:t xml:space="preserve"> </w:t>
            </w:r>
            <w:r w:rsidRPr="00646CE4">
              <w:rPr>
                <w:rFonts w:ascii="Arial" w:hAnsi="Arial" w:cs="Arial"/>
                <w:kern w:val="2"/>
                <w:sz w:val="20"/>
              </w:rPr>
              <w:t>priklausančių aplinkybių, pavyzdžiui, pasikeičia jo veikla, tampa PVM mokėtoju ir panašiai;</w:t>
            </w:r>
          </w:p>
          <w:p w14:paraId="75CEB9E1" w14:textId="77777777" w:rsidR="004C05F1" w:rsidRPr="00646CE4" w:rsidRDefault="004C05F1" w:rsidP="00FF7069">
            <w:pPr>
              <w:shd w:val="clear" w:color="auto" w:fill="FFFFFF" w:themeFill="background1"/>
              <w:spacing w:line="276" w:lineRule="auto"/>
              <w:jc w:val="both"/>
              <w:rPr>
                <w:rFonts w:ascii="Arial" w:hAnsi="Arial" w:cs="Arial"/>
                <w:kern w:val="2"/>
                <w:sz w:val="20"/>
              </w:rPr>
            </w:pPr>
            <w:r w:rsidRPr="00646CE4">
              <w:rPr>
                <w:rFonts w:ascii="Arial" w:hAnsi="Arial" w:cs="Arial"/>
                <w:kern w:val="2"/>
                <w:sz w:val="20"/>
              </w:rPr>
              <w:t xml:space="preserve">5.3.1.2. </w:t>
            </w:r>
            <w:sdt>
              <w:sdtPr>
                <w:rPr>
                  <w:rFonts w:ascii="Arial" w:hAnsi="Arial" w:cs="Arial"/>
                  <w:kern w:val="2"/>
                  <w:sz w:val="20"/>
                </w:rPr>
                <w:id w:val="2068139690"/>
                <w:placeholder>
                  <w:docPart w:val="295CF799213442A0B66F454E3B110BA0"/>
                </w:placeholder>
                <w:dropDownList>
                  <w:listItem w:value="Pasirinkite elementą."/>
                  <w:listItem w:displayText="dėl kainų lygio pokyčio:" w:value="dėl kainų lygio pokyčio:"/>
                  <w:listItem w:displayText="Punktas ir 5.3.1.2.1 - 5.3.1.2.10 papunkčiai netaikomi. " w:value="Punktas ir 5.3.1.2.1 - 5.3.1.2.10 papunkčiai netaikomi. "/>
                </w:dropDownList>
              </w:sdtPr>
              <w:sdtEndPr/>
              <w:sdtContent>
                <w:r w:rsidRPr="00646CE4">
                  <w:rPr>
                    <w:rFonts w:ascii="Arial" w:hAnsi="Arial" w:cs="Arial"/>
                    <w:kern w:val="2"/>
                    <w:sz w:val="20"/>
                  </w:rPr>
                  <w:t>dėl kainų lygio pokyčio:</w:t>
                </w:r>
              </w:sdtContent>
            </w:sdt>
          </w:p>
          <w:p w14:paraId="0E941332" w14:textId="009A93AB" w:rsidR="00210CDE" w:rsidRPr="00646CE4" w:rsidRDefault="004C05F1" w:rsidP="00210CDE">
            <w:pPr>
              <w:spacing w:line="276" w:lineRule="auto"/>
              <w:jc w:val="both"/>
              <w:rPr>
                <w:rFonts w:ascii="Arial" w:hAnsi="Arial" w:cs="Arial"/>
                <w:kern w:val="2"/>
                <w:sz w:val="20"/>
              </w:rPr>
            </w:pPr>
            <w:r w:rsidRPr="00646CE4">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sidR="00210CDE" w:rsidRPr="00646CE4">
              <w:rPr>
                <w:rFonts w:ascii="Arial" w:hAnsi="Arial" w:cs="Arial"/>
                <w:kern w:val="2"/>
                <w:sz w:val="20"/>
              </w:rPr>
              <w:t xml:space="preserve">, jeigu Vartojimo prekių ir paslaugų kainų pokytis (k), apskaičiuotas kaip nustatyta 5.3.1.2.6 papunktyje, viršija </w:t>
            </w:r>
            <w:r w:rsidR="00210CDE" w:rsidRPr="003B52DF">
              <w:rPr>
                <w:rFonts w:ascii="Arial" w:hAnsi="Arial" w:cs="Arial"/>
                <w:kern w:val="2"/>
                <w:sz w:val="20"/>
              </w:rPr>
              <w:t>5</w:t>
            </w:r>
            <w:r w:rsidR="00210CDE" w:rsidRPr="00646CE4">
              <w:rPr>
                <w:rFonts w:ascii="Arial" w:hAnsi="Arial" w:cs="Arial"/>
                <w:kern w:val="2"/>
                <w:sz w:val="20"/>
              </w:rPr>
              <w:t xml:space="preserve"> procentus. </w:t>
            </w:r>
          </w:p>
          <w:p w14:paraId="16BDDAF6" w14:textId="477722BA"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Tuo atveju, jei nuo  (galutinio) pasiūlymo pateikimo iki galimos Sutarties sudarymo dienos yra praėję daugiau nei 6 (šeši) mėnesiai, Sutartyje numatytos kainos / įkainių perskaičiavimas (keitimas) gali būti atliktas Sutarties sudarymo dieną.</w:t>
            </w:r>
          </w:p>
          <w:p w14:paraId="0C85CA57" w14:textId="77777777"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03B01D36" w14:textId="77777777"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p>
          <w:p w14:paraId="165D5D89" w14:textId="77777777"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16DA1E19" w14:textId="77777777"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8C169F1" w14:textId="77777777" w:rsidR="004C05F1" w:rsidRPr="00646CE4" w:rsidRDefault="004C05F1" w:rsidP="00FF7069">
            <w:pPr>
              <w:spacing w:line="276" w:lineRule="auto"/>
              <w:jc w:val="both"/>
              <w:rPr>
                <w:rFonts w:ascii="Arial" w:hAnsi="Arial" w:cs="Arial"/>
                <w:kern w:val="2"/>
                <w:sz w:val="20"/>
                <w:shd w:val="clear" w:color="auto" w:fill="FFFFFF"/>
              </w:rPr>
            </w:pPr>
            <w:r w:rsidRPr="00646CE4">
              <w:rPr>
                <w:rFonts w:ascii="Arial" w:hAnsi="Arial" w:cs="Arial"/>
                <w:kern w:val="2"/>
                <w:sz w:val="20"/>
              </w:rPr>
              <w:t xml:space="preserve">5.3.1.2.6. </w:t>
            </w:r>
            <w:r w:rsidRPr="00646CE4">
              <w:rPr>
                <w:rFonts w:ascii="Arial" w:hAnsi="Arial" w:cs="Arial"/>
                <w:kern w:val="2"/>
                <w:sz w:val="20"/>
                <w:shd w:val="clear" w:color="auto" w:fill="FFFFFF"/>
              </w:rPr>
              <w:t>Nauja Sutarties kaina / įkainiai apskaičiuojami pagal žemiau pateiktą formulę:</w:t>
            </w:r>
          </w:p>
          <w:p w14:paraId="3F0A199E" w14:textId="77777777" w:rsidR="004C05F1" w:rsidRPr="00646CE4" w:rsidRDefault="004C05F1" w:rsidP="00FF7069">
            <w:pPr>
              <w:spacing w:line="276" w:lineRule="auto"/>
              <w:jc w:val="both"/>
              <w:rPr>
                <w:rFonts w:ascii="Arial" w:hAnsi="Arial" w:cs="Arial"/>
                <w:kern w:val="2"/>
                <w:sz w:val="20"/>
                <w:shd w:val="clear" w:color="auto" w:fill="FFFFFF"/>
              </w:rPr>
            </w:pPr>
          </w:p>
          <w:p w14:paraId="01859ECA" w14:textId="77777777" w:rsidR="004C05F1" w:rsidRPr="00646CE4" w:rsidRDefault="00587144" w:rsidP="00FF7069">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4C05F1" w:rsidRPr="00646CE4">
              <w:rPr>
                <w:rFonts w:ascii="Arial" w:hAnsi="Arial" w:cs="Arial"/>
                <w:kern w:val="2"/>
                <w:sz w:val="20"/>
              </w:rPr>
              <w:t>, kur a – kaina / įkainis (Eur be PVM) (jei peržiūra jau buvo atlikta, tai po paskutinio perskaičiavimo)</w:t>
            </w:r>
          </w:p>
          <w:p w14:paraId="7E295D6E" w14:textId="77777777" w:rsidR="004C05F1" w:rsidRPr="00646CE4" w:rsidRDefault="004C05F1" w:rsidP="00FF7069">
            <w:pPr>
              <w:spacing w:line="276" w:lineRule="auto"/>
              <w:jc w:val="both"/>
              <w:textAlignment w:val="baseline"/>
              <w:rPr>
                <w:rFonts w:ascii="Arial" w:hAnsi="Arial" w:cs="Arial"/>
                <w:kern w:val="2"/>
                <w:sz w:val="20"/>
              </w:rPr>
            </w:pPr>
            <w:r w:rsidRPr="00646CE4">
              <w:rPr>
                <w:rFonts w:ascii="Arial" w:hAnsi="Arial" w:cs="Arial"/>
                <w:kern w:val="2"/>
                <w:sz w:val="20"/>
              </w:rPr>
              <w:t>a</w:t>
            </w:r>
            <w:r w:rsidRPr="00646CE4">
              <w:rPr>
                <w:rFonts w:ascii="Arial" w:hAnsi="Arial" w:cs="Arial"/>
                <w:kern w:val="2"/>
                <w:sz w:val="20"/>
                <w:vertAlign w:val="subscript"/>
              </w:rPr>
              <w:t>1</w:t>
            </w:r>
            <w:r w:rsidRPr="00646CE4">
              <w:rPr>
                <w:rFonts w:ascii="Arial" w:hAnsi="Arial" w:cs="Arial"/>
                <w:kern w:val="2"/>
                <w:sz w:val="20"/>
              </w:rPr>
              <w:t xml:space="preserve"> – perskaičiuota (pakeista) kaina / įkainis (Eur be PVM)</w:t>
            </w:r>
          </w:p>
          <w:p w14:paraId="13F2520E" w14:textId="77777777" w:rsidR="004C05F1" w:rsidRPr="00646CE4" w:rsidRDefault="004C05F1" w:rsidP="00FF7069">
            <w:pPr>
              <w:spacing w:line="276" w:lineRule="auto"/>
              <w:jc w:val="both"/>
              <w:textAlignment w:val="baseline"/>
              <w:rPr>
                <w:rFonts w:ascii="Arial" w:hAnsi="Arial" w:cs="Arial"/>
                <w:kern w:val="2"/>
                <w:sz w:val="20"/>
              </w:rPr>
            </w:pPr>
            <w:r w:rsidRPr="00646CE4">
              <w:rPr>
                <w:rFonts w:ascii="Arial" w:hAnsi="Arial" w:cs="Arial"/>
                <w:kern w:val="2"/>
                <w:sz w:val="20"/>
              </w:rPr>
              <w:t>k – pagal vartotojų kainų indeksą (indeksas: „Vartojimo prekės ir paslaugos“) apskaičiuotas Vartojimo prekių ir paslaugų kainų pokytis (padidėjimas arba sumažėjimas) (%). „k“ reikšmė skaičiuojama pagal formulę:</w:t>
            </w:r>
          </w:p>
          <w:p w14:paraId="5242A34C" w14:textId="77777777" w:rsidR="004C05F1" w:rsidRPr="00646CE4" w:rsidRDefault="004C05F1" w:rsidP="00FF7069">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646CE4">
              <w:rPr>
                <w:rFonts w:ascii="Arial" w:hAnsi="Arial" w:cs="Arial"/>
                <w:kern w:val="2"/>
                <w:sz w:val="20"/>
              </w:rPr>
              <w:t>, (proc.) kur</w:t>
            </w:r>
          </w:p>
          <w:p w14:paraId="617F8DFF" w14:textId="77777777" w:rsidR="004C05F1" w:rsidRPr="00646CE4" w:rsidRDefault="004C05F1" w:rsidP="00FF7069">
            <w:pPr>
              <w:spacing w:line="276" w:lineRule="auto"/>
              <w:jc w:val="both"/>
              <w:textAlignment w:val="baseline"/>
              <w:rPr>
                <w:rFonts w:ascii="Arial" w:hAnsi="Arial" w:cs="Arial"/>
                <w:kern w:val="2"/>
                <w:sz w:val="20"/>
              </w:rPr>
            </w:pPr>
            <w:r w:rsidRPr="00646CE4">
              <w:rPr>
                <w:rFonts w:ascii="Arial" w:hAnsi="Arial" w:cs="Arial"/>
                <w:kern w:val="2"/>
                <w:sz w:val="20"/>
              </w:rPr>
              <w:t>Ind</w:t>
            </w:r>
            <w:r w:rsidRPr="00646CE4">
              <w:rPr>
                <w:rFonts w:ascii="Arial" w:hAnsi="Arial" w:cs="Arial"/>
                <w:kern w:val="2"/>
                <w:sz w:val="20"/>
                <w:vertAlign w:val="subscript"/>
              </w:rPr>
              <w:t>naujausias</w:t>
            </w:r>
            <w:r w:rsidRPr="00646CE4">
              <w:rPr>
                <w:rFonts w:ascii="Arial" w:hAnsi="Arial" w:cs="Arial"/>
                <w:kern w:val="2"/>
                <w:sz w:val="20"/>
              </w:rPr>
              <w:t xml:space="preserve"> – kreipimosi dėl kainos / įkainių peržiūros išsiuntimo kitai šaliai dieną paskelbtas naujausias „Vartojimo prekės ir paslaugos“ indeksas.</w:t>
            </w:r>
          </w:p>
          <w:p w14:paraId="75776559" w14:textId="77777777"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Ind</w:t>
            </w:r>
            <w:r w:rsidRPr="00646CE4">
              <w:rPr>
                <w:rFonts w:ascii="Arial" w:hAnsi="Arial" w:cs="Arial"/>
                <w:kern w:val="2"/>
                <w:sz w:val="20"/>
                <w:vertAlign w:val="subscript"/>
              </w:rPr>
              <w:t>pradžia</w:t>
            </w:r>
            <w:r w:rsidRPr="00646CE4">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077EEE3" w14:textId="77777777" w:rsidR="004C05F1" w:rsidRPr="00646CE4" w:rsidRDefault="004C05F1" w:rsidP="00FF7069">
            <w:pPr>
              <w:spacing w:line="276" w:lineRule="auto"/>
              <w:jc w:val="both"/>
              <w:rPr>
                <w:rFonts w:ascii="Arial" w:hAnsi="Arial" w:cs="Arial"/>
                <w:kern w:val="2"/>
                <w:sz w:val="20"/>
              </w:rPr>
            </w:pPr>
          </w:p>
          <w:p w14:paraId="14142F24" w14:textId="77777777" w:rsidR="004C05F1" w:rsidRPr="00646CE4" w:rsidRDefault="004C05F1" w:rsidP="00FF7069">
            <w:pPr>
              <w:spacing w:line="276" w:lineRule="auto"/>
              <w:jc w:val="both"/>
              <w:rPr>
                <w:rFonts w:ascii="Arial" w:hAnsi="Arial" w:cs="Arial"/>
                <w:kern w:val="2"/>
                <w:sz w:val="20"/>
                <w:shd w:val="clear" w:color="auto" w:fill="FFFFFF"/>
              </w:rPr>
            </w:pPr>
            <w:r w:rsidRPr="00646CE4">
              <w:rPr>
                <w:rFonts w:ascii="Arial" w:hAnsi="Arial" w:cs="Arial"/>
                <w:kern w:val="2"/>
                <w:sz w:val="20"/>
              </w:rPr>
              <w:t xml:space="preserve">5.3.1.2.7. </w:t>
            </w:r>
            <w:r w:rsidRPr="00646CE4">
              <w:rPr>
                <w:rFonts w:ascii="Arial" w:hAnsi="Arial" w:cs="Arial"/>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646CE4">
              <w:rPr>
                <w:rFonts w:ascii="Arial" w:hAnsi="Arial" w:cs="Arial"/>
                <w:kern w:val="2"/>
                <w:sz w:val="20"/>
                <w:shd w:val="clear" w:color="auto" w:fill="FFFFFF"/>
                <w:vertAlign w:val="subscript"/>
              </w:rPr>
              <w:t>1</w:t>
            </w:r>
            <w:r w:rsidRPr="00646CE4">
              <w:rPr>
                <w:rFonts w:ascii="Arial" w:hAnsi="Arial" w:cs="Arial"/>
                <w:kern w:val="2"/>
                <w:sz w:val="20"/>
                <w:shd w:val="clear" w:color="auto" w:fill="FFFFFF"/>
              </w:rPr>
              <w:t>“ suapvalinamas iki dviejų</w:t>
            </w:r>
            <w:r w:rsidRPr="00646CE4">
              <w:rPr>
                <w:rFonts w:ascii="Arial" w:hAnsi="Arial" w:cs="Arial"/>
                <w:b/>
                <w:bCs/>
                <w:kern w:val="2"/>
                <w:sz w:val="20"/>
                <w:shd w:val="clear" w:color="auto" w:fill="FFFFFF"/>
              </w:rPr>
              <w:t xml:space="preserve"> </w:t>
            </w:r>
            <w:r w:rsidRPr="00646CE4">
              <w:rPr>
                <w:rFonts w:ascii="Arial" w:hAnsi="Arial" w:cs="Arial"/>
                <w:kern w:val="2"/>
                <w:sz w:val="20"/>
                <w:shd w:val="clear" w:color="auto" w:fill="FFFFFF"/>
              </w:rPr>
              <w:t>skaitmenų po kablelio.</w:t>
            </w:r>
          </w:p>
          <w:p w14:paraId="65614627" w14:textId="77777777" w:rsidR="004C05F1" w:rsidRPr="00646CE4" w:rsidRDefault="004C05F1" w:rsidP="00FF7069">
            <w:pPr>
              <w:spacing w:line="276" w:lineRule="auto"/>
              <w:jc w:val="both"/>
              <w:rPr>
                <w:rFonts w:ascii="Arial" w:hAnsi="Arial" w:cs="Arial"/>
                <w:kern w:val="2"/>
                <w:sz w:val="20"/>
                <w:shd w:val="clear" w:color="auto" w:fill="FFFFFF"/>
              </w:rPr>
            </w:pPr>
            <w:r w:rsidRPr="00646CE4">
              <w:rPr>
                <w:rFonts w:ascii="Arial" w:hAnsi="Arial" w:cs="Arial"/>
                <w:kern w:val="2"/>
                <w:sz w:val="20"/>
              </w:rPr>
              <w:t>5.3.1.</w:t>
            </w:r>
            <w:r w:rsidRPr="00646CE4">
              <w:rPr>
                <w:rFonts w:ascii="Arial" w:hAnsi="Arial" w:cs="Arial"/>
                <w:kern w:val="2"/>
                <w:sz w:val="20"/>
                <w:shd w:val="clear" w:color="auto" w:fill="FFFFFF"/>
              </w:rPr>
              <w:t>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5FCD35D9" w14:textId="77777777" w:rsidR="004C05F1" w:rsidRPr="00646CE4" w:rsidRDefault="004C05F1" w:rsidP="00FF7069">
            <w:pPr>
              <w:spacing w:line="276" w:lineRule="auto"/>
              <w:jc w:val="both"/>
              <w:rPr>
                <w:rFonts w:ascii="Arial" w:hAnsi="Arial" w:cs="Arial"/>
                <w:kern w:val="2"/>
                <w:sz w:val="20"/>
                <w:shd w:val="clear" w:color="auto" w:fill="FFFFFF"/>
              </w:rPr>
            </w:pPr>
            <w:r w:rsidRPr="00646CE4">
              <w:rPr>
                <w:rFonts w:ascii="Arial" w:hAnsi="Arial" w:cs="Arial"/>
                <w:kern w:val="2"/>
                <w:sz w:val="20"/>
              </w:rPr>
              <w:t xml:space="preserve">5.3.1.2.9. </w:t>
            </w:r>
            <w:r w:rsidRPr="00646CE4">
              <w:rPr>
                <w:rFonts w:ascii="Arial" w:hAnsi="Arial" w:cs="Arial"/>
                <w:kern w:val="2"/>
                <w:sz w:val="20"/>
                <w:shd w:val="clear" w:color="auto" w:fill="FFFFFF"/>
              </w:rPr>
              <w:t>Susitarimas turi būti sudarytas per 30 (trisdešimt) dienų nuo Šalies pateikto tinkamo prašymo perskaičiuoti S</w:t>
            </w:r>
            <w:r w:rsidRPr="00646CE4">
              <w:rPr>
                <w:rFonts w:ascii="Arial" w:hAnsi="Arial" w:cs="Arial"/>
                <w:kern w:val="2"/>
                <w:sz w:val="20"/>
              </w:rPr>
              <w:t xml:space="preserve">utarties </w:t>
            </w:r>
            <w:r w:rsidRPr="00646CE4">
              <w:rPr>
                <w:rFonts w:ascii="Arial" w:hAnsi="Arial" w:cs="Arial"/>
                <w:kern w:val="2"/>
                <w:sz w:val="20"/>
                <w:shd w:val="clear" w:color="auto" w:fill="FFFFFF"/>
              </w:rPr>
              <w:t>kainą / įkainius gavimo dienos. Jei Prekės pristatomos po prašymo pateikimo, tačiau susitarimas dar nėra sudarytas, pristatytų Prekių kainoms/ įkainiams taikomos peržiūrėtos kainos / įkainiai.</w:t>
            </w:r>
          </w:p>
          <w:p w14:paraId="5E97A8BC" w14:textId="77777777" w:rsidR="004C05F1" w:rsidRPr="00646CE4" w:rsidRDefault="004C05F1" w:rsidP="00FF7069">
            <w:pPr>
              <w:spacing w:line="276" w:lineRule="auto"/>
              <w:jc w:val="both"/>
              <w:rPr>
                <w:rFonts w:ascii="Arial" w:hAnsi="Arial" w:cs="Arial"/>
                <w:color w:val="000000"/>
                <w:kern w:val="2"/>
                <w:sz w:val="20"/>
                <w:shd w:val="clear" w:color="auto" w:fill="FFFFFF"/>
              </w:rPr>
            </w:pPr>
            <w:r w:rsidRPr="00646CE4">
              <w:rPr>
                <w:rFonts w:ascii="Arial" w:hAnsi="Arial" w:cs="Arial"/>
                <w:kern w:val="2"/>
                <w:sz w:val="20"/>
              </w:rPr>
              <w:t>5.3.1.</w:t>
            </w:r>
            <w:r w:rsidRPr="00646CE4">
              <w:rPr>
                <w:rFonts w:ascii="Arial" w:hAnsi="Arial" w:cs="Arial"/>
                <w:kern w:val="2"/>
                <w:sz w:val="20"/>
                <w:shd w:val="clear" w:color="auto" w:fill="FFFFFF"/>
              </w:rPr>
              <w:t>2.10. Sutarties kaina / įkainiai neperskaičiuojami, jei Sutarties kainodara kintamas įkainis arba vykdymo išlaidų atlyginimas.</w:t>
            </w:r>
          </w:p>
        </w:tc>
      </w:tr>
      <w:tr w:rsidR="004C05F1" w:rsidRPr="00646CE4" w14:paraId="5050C4F3" w14:textId="77777777" w:rsidTr="00FF7069">
        <w:trPr>
          <w:trHeight w:val="300"/>
        </w:trPr>
        <w:tc>
          <w:tcPr>
            <w:tcW w:w="2864" w:type="dxa"/>
            <w:gridSpan w:val="2"/>
            <w:vAlign w:val="center"/>
          </w:tcPr>
          <w:p w14:paraId="285EF3B1" w14:textId="77777777" w:rsidR="004C05F1" w:rsidRPr="00646CE4" w:rsidRDefault="004C05F1" w:rsidP="00187249">
            <w:pPr>
              <w:spacing w:line="276" w:lineRule="auto"/>
              <w:rPr>
                <w:rFonts w:ascii="Arial" w:hAnsi="Arial" w:cs="Arial"/>
                <w:b/>
                <w:bCs/>
                <w:kern w:val="2"/>
                <w:sz w:val="20"/>
              </w:rPr>
            </w:pPr>
            <w:r w:rsidRPr="00646CE4">
              <w:rPr>
                <w:rFonts w:ascii="Arial" w:hAnsi="Arial" w:cs="Arial"/>
                <w:b/>
                <w:bCs/>
                <w:kern w:val="2"/>
                <w:sz w:val="20"/>
              </w:rPr>
              <w:lastRenderedPageBreak/>
              <w:t>5.4. Sutarties kainos / įkainių apskaičiavimas taikant kiekio (apimties) keitimo taisykles</w:t>
            </w:r>
          </w:p>
        </w:tc>
        <w:tc>
          <w:tcPr>
            <w:tcW w:w="7337" w:type="dxa"/>
            <w:gridSpan w:val="2"/>
            <w:vAlign w:val="center"/>
          </w:tcPr>
          <w:p w14:paraId="5220D323" w14:textId="7288BA3F" w:rsidR="004C05F1" w:rsidRPr="00646CE4" w:rsidRDefault="003B52DF" w:rsidP="00FF7069">
            <w:pPr>
              <w:spacing w:line="276" w:lineRule="auto"/>
              <w:jc w:val="both"/>
              <w:rPr>
                <w:rFonts w:ascii="Arial" w:hAnsi="Arial" w:cs="Arial"/>
                <w:kern w:val="2"/>
                <w:sz w:val="20"/>
              </w:rPr>
            </w:pPr>
            <w:r>
              <w:rPr>
                <w:rFonts w:ascii="Arial" w:hAnsi="Arial" w:cs="Arial"/>
                <w:kern w:val="2"/>
                <w:sz w:val="20"/>
              </w:rPr>
              <w:t>–</w:t>
            </w:r>
          </w:p>
        </w:tc>
      </w:tr>
      <w:tr w:rsidR="004C05F1" w:rsidRPr="00646CE4" w14:paraId="154F6633" w14:textId="77777777" w:rsidTr="00FF7069">
        <w:trPr>
          <w:trHeight w:val="300"/>
        </w:trPr>
        <w:tc>
          <w:tcPr>
            <w:tcW w:w="2864" w:type="dxa"/>
            <w:gridSpan w:val="2"/>
            <w:vAlign w:val="center"/>
          </w:tcPr>
          <w:p w14:paraId="45A072F2" w14:textId="77777777" w:rsidR="004C05F1" w:rsidRPr="00646CE4" w:rsidRDefault="004C05F1" w:rsidP="00FF7069">
            <w:pPr>
              <w:spacing w:line="276" w:lineRule="auto"/>
              <w:jc w:val="both"/>
              <w:rPr>
                <w:rFonts w:ascii="Arial" w:hAnsi="Arial" w:cs="Arial"/>
                <w:b/>
                <w:bCs/>
                <w:kern w:val="2"/>
                <w:sz w:val="20"/>
              </w:rPr>
            </w:pPr>
            <w:r w:rsidRPr="00646CE4">
              <w:rPr>
                <w:rFonts w:ascii="Arial" w:hAnsi="Arial" w:cs="Arial"/>
                <w:b/>
                <w:bCs/>
                <w:kern w:val="2"/>
                <w:sz w:val="20"/>
              </w:rPr>
              <w:t>5.5. Atsiskaitymo su Tiekėju terminas ir tvarka</w:t>
            </w:r>
          </w:p>
        </w:tc>
        <w:tc>
          <w:tcPr>
            <w:tcW w:w="7337" w:type="dxa"/>
            <w:gridSpan w:val="2"/>
            <w:vAlign w:val="center"/>
          </w:tcPr>
          <w:p w14:paraId="3766917F" w14:textId="77777777"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5.5.1. Pirkėjas atsiskaito su Tiekėju ne vėliau kaip per 30 (trisdešimt) dienų nuo Sąskaitos gavimo dienos.</w:t>
            </w:r>
          </w:p>
          <w:p w14:paraId="74E877F8" w14:textId="5A05801E"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 xml:space="preserve">5.5.2. Apmokėjimo sąlygos: </w:t>
            </w:r>
            <w:sdt>
              <w:sdtPr>
                <w:rPr>
                  <w:rFonts w:ascii="Arial" w:hAnsi="Arial" w:cs="Arial"/>
                  <w:kern w:val="2"/>
                  <w:sz w:val="20"/>
                </w:rPr>
                <w:id w:val="843896282"/>
                <w:placeholder>
                  <w:docPart w:val="33126C023EE6447ABEB1CE45236B0BF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7C5A1C" w:rsidRPr="00646CE4">
                  <w:rPr>
                    <w:rFonts w:ascii="Arial" w:hAnsi="Arial" w:cs="Arial"/>
                    <w:kern w:val="2"/>
                    <w:sz w:val="20"/>
                  </w:rPr>
                  <w:t>mokama ne dažniau kaip vieną kartą per kalendorinį mėnesį (išskyrus atvejus, kai atsiskaitoma už vėluojamas pristatyti Prekes ar su jomis susijusias paslaugas).</w:t>
                </w:r>
              </w:sdtContent>
            </w:sdt>
          </w:p>
        </w:tc>
      </w:tr>
      <w:tr w:rsidR="004C05F1" w:rsidRPr="00646CE4" w14:paraId="6B5BC268" w14:textId="77777777" w:rsidTr="00FF7069">
        <w:trPr>
          <w:trHeight w:val="300"/>
        </w:trPr>
        <w:tc>
          <w:tcPr>
            <w:tcW w:w="2864" w:type="dxa"/>
            <w:gridSpan w:val="2"/>
            <w:vAlign w:val="center"/>
          </w:tcPr>
          <w:p w14:paraId="221064CE" w14:textId="77777777" w:rsidR="004C05F1" w:rsidRPr="00646CE4" w:rsidRDefault="004C05F1" w:rsidP="00FF7069">
            <w:pPr>
              <w:spacing w:line="276" w:lineRule="auto"/>
              <w:jc w:val="both"/>
              <w:rPr>
                <w:rFonts w:ascii="Arial" w:hAnsi="Arial" w:cs="Arial"/>
                <w:b/>
                <w:bCs/>
                <w:kern w:val="2"/>
                <w:sz w:val="20"/>
              </w:rPr>
            </w:pPr>
            <w:r w:rsidRPr="00646CE4">
              <w:rPr>
                <w:rFonts w:ascii="Arial" w:hAnsi="Arial" w:cs="Arial"/>
                <w:b/>
                <w:bCs/>
                <w:kern w:val="2"/>
                <w:sz w:val="20"/>
              </w:rPr>
              <w:t>5.6. Avansas</w:t>
            </w:r>
          </w:p>
        </w:tc>
        <w:tc>
          <w:tcPr>
            <w:tcW w:w="7337" w:type="dxa"/>
            <w:gridSpan w:val="2"/>
            <w:vAlign w:val="center"/>
          </w:tcPr>
          <w:p w14:paraId="69F8081A" w14:textId="00ACC796" w:rsidR="004C05F1" w:rsidRPr="00646CE4" w:rsidRDefault="00EC1BC2" w:rsidP="00FF7069">
            <w:pPr>
              <w:spacing w:line="276" w:lineRule="auto"/>
              <w:jc w:val="both"/>
              <w:rPr>
                <w:rFonts w:ascii="Arial" w:hAnsi="Arial" w:cs="Arial"/>
                <w:color w:val="000000"/>
                <w:kern w:val="2"/>
                <w:sz w:val="20"/>
                <w:shd w:val="clear" w:color="auto" w:fill="FFFFFF"/>
              </w:rPr>
            </w:pPr>
            <w:r w:rsidRPr="00646CE4">
              <w:rPr>
                <w:rFonts w:ascii="Arial" w:hAnsi="Arial" w:cs="Arial"/>
                <w:color w:val="000000"/>
                <w:kern w:val="2"/>
                <w:sz w:val="20"/>
                <w:shd w:val="clear" w:color="auto" w:fill="FFFFFF"/>
              </w:rPr>
              <w:t>Punktas netaikomas.</w:t>
            </w:r>
          </w:p>
        </w:tc>
      </w:tr>
      <w:tr w:rsidR="004C05F1" w:rsidRPr="00646CE4" w14:paraId="00BCF16E" w14:textId="77777777" w:rsidTr="00FF7069">
        <w:trPr>
          <w:trHeight w:val="300"/>
        </w:trPr>
        <w:tc>
          <w:tcPr>
            <w:tcW w:w="2864" w:type="dxa"/>
            <w:gridSpan w:val="2"/>
            <w:vAlign w:val="center"/>
          </w:tcPr>
          <w:p w14:paraId="3A3DFE60" w14:textId="77777777" w:rsidR="004C05F1" w:rsidRPr="00646CE4" w:rsidRDefault="004C05F1" w:rsidP="00FF7069">
            <w:pPr>
              <w:spacing w:line="276" w:lineRule="auto"/>
              <w:jc w:val="both"/>
              <w:rPr>
                <w:rFonts w:ascii="Arial" w:hAnsi="Arial" w:cs="Arial"/>
                <w:b/>
                <w:bCs/>
                <w:kern w:val="2"/>
                <w:sz w:val="20"/>
              </w:rPr>
            </w:pPr>
            <w:r w:rsidRPr="00646CE4">
              <w:rPr>
                <w:rFonts w:ascii="Arial" w:hAnsi="Arial" w:cs="Arial"/>
                <w:b/>
                <w:bCs/>
                <w:kern w:val="2"/>
                <w:sz w:val="20"/>
              </w:rPr>
              <w:t>5.7. Avanso užtikrinimas</w:t>
            </w:r>
          </w:p>
        </w:tc>
        <w:tc>
          <w:tcPr>
            <w:tcW w:w="7337" w:type="dxa"/>
            <w:gridSpan w:val="2"/>
            <w:vAlign w:val="center"/>
          </w:tcPr>
          <w:p w14:paraId="7754869B" w14:textId="653E8E39" w:rsidR="004C05F1" w:rsidRPr="00646CE4" w:rsidRDefault="0056057A" w:rsidP="00FF7069">
            <w:pPr>
              <w:spacing w:line="276" w:lineRule="auto"/>
              <w:jc w:val="both"/>
              <w:rPr>
                <w:rFonts w:ascii="Arial" w:hAnsi="Arial" w:cs="Arial"/>
                <w:kern w:val="2"/>
                <w:sz w:val="20"/>
              </w:rPr>
            </w:pPr>
            <w:r w:rsidRPr="00646CE4">
              <w:rPr>
                <w:rFonts w:ascii="Arial" w:hAnsi="Arial" w:cs="Arial"/>
                <w:kern w:val="2"/>
                <w:sz w:val="20"/>
              </w:rPr>
              <w:t>Punktas netaikomas.</w:t>
            </w:r>
          </w:p>
        </w:tc>
      </w:tr>
      <w:tr w:rsidR="004C05F1" w:rsidRPr="00646CE4" w14:paraId="2D4DCB76" w14:textId="77777777" w:rsidTr="00FF7069">
        <w:trPr>
          <w:trHeight w:val="300"/>
        </w:trPr>
        <w:tc>
          <w:tcPr>
            <w:tcW w:w="10201" w:type="dxa"/>
            <w:gridSpan w:val="4"/>
            <w:shd w:val="clear" w:color="auto" w:fill="BFBFBF" w:themeFill="background1" w:themeFillShade="BF"/>
            <w:vAlign w:val="center"/>
          </w:tcPr>
          <w:p w14:paraId="6B86CC05" w14:textId="77777777" w:rsidR="004C05F1" w:rsidRPr="00646CE4" w:rsidRDefault="004C05F1" w:rsidP="00FF7069">
            <w:pPr>
              <w:spacing w:line="276" w:lineRule="auto"/>
              <w:jc w:val="center"/>
              <w:rPr>
                <w:rFonts w:ascii="Arial" w:hAnsi="Arial" w:cs="Arial"/>
                <w:b/>
                <w:bCs/>
                <w:kern w:val="2"/>
                <w:sz w:val="20"/>
              </w:rPr>
            </w:pPr>
            <w:r w:rsidRPr="00646CE4">
              <w:rPr>
                <w:rFonts w:ascii="Arial" w:hAnsi="Arial" w:cs="Arial"/>
                <w:b/>
                <w:bCs/>
                <w:kern w:val="2"/>
                <w:sz w:val="20"/>
              </w:rPr>
              <w:t>6. PREKIŲ KOKYBĖ IR GARANTINIAI ĮSIPAREIGOJIMAI</w:t>
            </w:r>
          </w:p>
        </w:tc>
      </w:tr>
      <w:tr w:rsidR="004C05F1" w:rsidRPr="00646CE4" w14:paraId="1E2FE60D" w14:textId="77777777" w:rsidTr="00FF7069">
        <w:trPr>
          <w:trHeight w:val="300"/>
        </w:trPr>
        <w:tc>
          <w:tcPr>
            <w:tcW w:w="2864" w:type="dxa"/>
            <w:gridSpan w:val="2"/>
            <w:vAlign w:val="center"/>
          </w:tcPr>
          <w:p w14:paraId="1C83459C" w14:textId="77777777" w:rsidR="004C05F1" w:rsidRPr="00646CE4" w:rsidRDefault="004C05F1" w:rsidP="00FF7069">
            <w:pPr>
              <w:spacing w:line="276" w:lineRule="auto"/>
              <w:jc w:val="both"/>
              <w:rPr>
                <w:rFonts w:ascii="Arial" w:hAnsi="Arial" w:cs="Arial"/>
                <w:b/>
                <w:bCs/>
                <w:kern w:val="2"/>
                <w:sz w:val="20"/>
              </w:rPr>
            </w:pPr>
            <w:r w:rsidRPr="00646CE4">
              <w:rPr>
                <w:rFonts w:ascii="Arial" w:hAnsi="Arial" w:cs="Arial"/>
                <w:b/>
                <w:bCs/>
                <w:kern w:val="2"/>
                <w:sz w:val="20"/>
              </w:rPr>
              <w:t>6.1. Garantinis terminas</w:t>
            </w:r>
          </w:p>
        </w:tc>
        <w:tc>
          <w:tcPr>
            <w:tcW w:w="7337" w:type="dxa"/>
            <w:gridSpan w:val="2"/>
            <w:vAlign w:val="center"/>
          </w:tcPr>
          <w:p w14:paraId="7312400B" w14:textId="77777777"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r>
      <w:tr w:rsidR="004C05F1" w:rsidRPr="00646CE4" w14:paraId="60AB5C14" w14:textId="77777777" w:rsidTr="00FF7069">
        <w:trPr>
          <w:trHeight w:val="300"/>
        </w:trPr>
        <w:tc>
          <w:tcPr>
            <w:tcW w:w="2864" w:type="dxa"/>
            <w:gridSpan w:val="2"/>
            <w:vAlign w:val="center"/>
          </w:tcPr>
          <w:p w14:paraId="2E994489" w14:textId="77777777" w:rsidR="004C05F1" w:rsidRPr="00646CE4" w:rsidRDefault="004C05F1" w:rsidP="00FF7069">
            <w:pPr>
              <w:spacing w:line="276" w:lineRule="auto"/>
              <w:jc w:val="both"/>
              <w:rPr>
                <w:rFonts w:ascii="Arial" w:hAnsi="Arial" w:cs="Arial"/>
                <w:b/>
                <w:bCs/>
                <w:kern w:val="2"/>
                <w:sz w:val="20"/>
              </w:rPr>
            </w:pPr>
            <w:r w:rsidRPr="00646CE4">
              <w:rPr>
                <w:rFonts w:ascii="Arial" w:hAnsi="Arial" w:cs="Arial"/>
                <w:b/>
                <w:bCs/>
                <w:kern w:val="2"/>
                <w:sz w:val="20"/>
              </w:rPr>
              <w:t>6.2. Garantinė priežiūra</w:t>
            </w:r>
          </w:p>
        </w:tc>
        <w:tc>
          <w:tcPr>
            <w:tcW w:w="7337" w:type="dxa"/>
            <w:gridSpan w:val="2"/>
            <w:vAlign w:val="center"/>
          </w:tcPr>
          <w:sdt>
            <w:sdtPr>
              <w:rPr>
                <w:rFonts w:ascii="Arial" w:hAnsi="Arial" w:cs="Arial"/>
                <w:kern w:val="2"/>
                <w:sz w:val="20"/>
              </w:rPr>
              <w:id w:val="1937243711"/>
              <w:placeholder>
                <w:docPart w:val="5B77A1D89BB441D8A53BA72F3ED87DE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48E6FE02" w14:textId="01FDF1AA" w:rsidR="004C05F1" w:rsidRPr="00646CE4" w:rsidRDefault="00287463" w:rsidP="00FF7069">
                <w:pPr>
                  <w:spacing w:line="276" w:lineRule="auto"/>
                  <w:jc w:val="both"/>
                  <w:rPr>
                    <w:rFonts w:ascii="Arial" w:hAnsi="Arial" w:cs="Arial"/>
                    <w:kern w:val="2"/>
                    <w:sz w:val="20"/>
                  </w:rPr>
                </w:pPr>
                <w:r w:rsidRPr="00646CE4">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5109B8" w:rsidRPr="00646CE4" w14:paraId="77171248" w14:textId="77777777" w:rsidTr="00FF7069">
        <w:trPr>
          <w:trHeight w:val="300"/>
        </w:trPr>
        <w:tc>
          <w:tcPr>
            <w:tcW w:w="2864" w:type="dxa"/>
            <w:gridSpan w:val="2"/>
            <w:vAlign w:val="center"/>
          </w:tcPr>
          <w:p w14:paraId="4489299A" w14:textId="247B20AD" w:rsidR="005109B8" w:rsidRPr="00646CE4" w:rsidRDefault="00066410" w:rsidP="00187249">
            <w:pPr>
              <w:spacing w:line="276" w:lineRule="auto"/>
              <w:rPr>
                <w:rFonts w:ascii="Arial" w:hAnsi="Arial" w:cs="Arial"/>
                <w:b/>
                <w:bCs/>
                <w:kern w:val="2"/>
                <w:sz w:val="20"/>
                <w:highlight w:val="yellow"/>
              </w:rPr>
            </w:pPr>
            <w:r w:rsidRPr="00646CE4">
              <w:rPr>
                <w:rFonts w:ascii="Arial" w:hAnsi="Arial" w:cs="Arial"/>
                <w:b/>
                <w:bCs/>
                <w:kern w:val="2"/>
                <w:sz w:val="20"/>
              </w:rPr>
              <w:t>6.3. Kokybinių kriterijų įgyvendinimo ir tikrinimo tvarka</w:t>
            </w:r>
          </w:p>
        </w:tc>
        <w:tc>
          <w:tcPr>
            <w:tcW w:w="7337" w:type="dxa"/>
            <w:gridSpan w:val="2"/>
            <w:vAlign w:val="center"/>
          </w:tcPr>
          <w:p w14:paraId="5DEC6173" w14:textId="60AFE5B5" w:rsidR="00C2483C" w:rsidRPr="00646CE4" w:rsidRDefault="00AE11B8" w:rsidP="00C2483C">
            <w:pPr>
              <w:spacing w:line="276" w:lineRule="auto"/>
              <w:jc w:val="both"/>
              <w:rPr>
                <w:rFonts w:ascii="Arial" w:hAnsi="Arial" w:cs="Arial"/>
                <w:kern w:val="2"/>
                <w:sz w:val="20"/>
              </w:rPr>
            </w:pPr>
            <w:r w:rsidRPr="00646CE4">
              <w:rPr>
                <w:rFonts w:ascii="Arial" w:hAnsi="Arial" w:cs="Arial"/>
                <w:kern w:val="2"/>
                <w:sz w:val="20"/>
              </w:rPr>
              <w:t xml:space="preserve">Netaikoma </w:t>
            </w:r>
          </w:p>
          <w:p w14:paraId="5D0DD7A7" w14:textId="1887459A" w:rsidR="005109B8" w:rsidRPr="00646CE4" w:rsidRDefault="005109B8" w:rsidP="00AE11B8">
            <w:pPr>
              <w:spacing w:line="276" w:lineRule="auto"/>
              <w:jc w:val="both"/>
              <w:rPr>
                <w:rFonts w:ascii="Arial" w:hAnsi="Arial" w:cs="Arial"/>
                <w:kern w:val="2"/>
                <w:sz w:val="20"/>
                <w:highlight w:val="yellow"/>
              </w:rPr>
            </w:pPr>
          </w:p>
        </w:tc>
      </w:tr>
      <w:tr w:rsidR="004C05F1" w:rsidRPr="00646CE4" w14:paraId="5C3FD7C6" w14:textId="77777777" w:rsidTr="00FF7069">
        <w:trPr>
          <w:trHeight w:val="300"/>
        </w:trPr>
        <w:tc>
          <w:tcPr>
            <w:tcW w:w="10201" w:type="dxa"/>
            <w:gridSpan w:val="4"/>
            <w:vAlign w:val="center"/>
          </w:tcPr>
          <w:p w14:paraId="28F864CD" w14:textId="77777777" w:rsidR="004C05F1" w:rsidRPr="00646CE4" w:rsidRDefault="004C05F1" w:rsidP="00FF7069">
            <w:pPr>
              <w:spacing w:line="276" w:lineRule="auto"/>
              <w:jc w:val="center"/>
              <w:rPr>
                <w:rFonts w:ascii="Arial" w:hAnsi="Arial" w:cs="Arial"/>
                <w:b/>
                <w:bCs/>
                <w:kern w:val="2"/>
                <w:sz w:val="20"/>
              </w:rPr>
            </w:pPr>
            <w:r w:rsidRPr="00646CE4">
              <w:rPr>
                <w:rFonts w:ascii="Arial" w:hAnsi="Arial" w:cs="Arial"/>
                <w:b/>
                <w:bCs/>
                <w:kern w:val="2"/>
                <w:sz w:val="20"/>
              </w:rPr>
              <w:t>7. SUTARTIES VYKDYMUI PASITELKIAMI SUBTIEKĖJAI</w:t>
            </w:r>
          </w:p>
        </w:tc>
      </w:tr>
      <w:tr w:rsidR="004C05F1" w:rsidRPr="00646CE4" w14:paraId="237673D4" w14:textId="77777777" w:rsidTr="00FF7069">
        <w:trPr>
          <w:trHeight w:val="300"/>
        </w:trPr>
        <w:tc>
          <w:tcPr>
            <w:tcW w:w="2864" w:type="dxa"/>
            <w:gridSpan w:val="2"/>
            <w:vAlign w:val="center"/>
          </w:tcPr>
          <w:p w14:paraId="1845B5D4" w14:textId="77777777" w:rsidR="004C05F1" w:rsidRPr="00646CE4" w:rsidRDefault="004C05F1" w:rsidP="00FF7069">
            <w:pPr>
              <w:spacing w:line="276" w:lineRule="auto"/>
              <w:jc w:val="both"/>
              <w:rPr>
                <w:rFonts w:ascii="Arial" w:hAnsi="Arial" w:cs="Arial"/>
                <w:b/>
                <w:bCs/>
                <w:kern w:val="2"/>
                <w:sz w:val="20"/>
              </w:rPr>
            </w:pPr>
            <w:r w:rsidRPr="00646CE4">
              <w:rPr>
                <w:rFonts w:ascii="Arial" w:hAnsi="Arial" w:cs="Arial"/>
                <w:b/>
                <w:bCs/>
                <w:kern w:val="2"/>
                <w:sz w:val="20"/>
              </w:rPr>
              <w:t>7.1. Sutarties vykdymui pasitelkiami subtiekėjai ir (ar) specialistai</w:t>
            </w:r>
          </w:p>
        </w:tc>
        <w:tc>
          <w:tcPr>
            <w:tcW w:w="7337" w:type="dxa"/>
            <w:gridSpan w:val="2"/>
            <w:vAlign w:val="center"/>
          </w:tcPr>
          <w:sdt>
            <w:sdtPr>
              <w:rPr>
                <w:rFonts w:ascii="Arial" w:hAnsi="Arial" w:cs="Arial"/>
                <w:kern w:val="2"/>
                <w:sz w:val="20"/>
              </w:rPr>
              <w:id w:val="827944199"/>
              <w:placeholder>
                <w:docPart w:val="4D20B641AE344F76B30D5C0CF12BD99F"/>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455D32E6" w14:textId="77777777" w:rsidR="004C05F1" w:rsidRPr="00646CE4" w:rsidRDefault="004C05F1" w:rsidP="00FF7069">
                <w:pPr>
                  <w:spacing w:line="276" w:lineRule="auto"/>
                  <w:jc w:val="both"/>
                  <w:rPr>
                    <w:rFonts w:ascii="Arial" w:hAnsi="Arial" w:cs="Arial"/>
                    <w:kern w:val="2"/>
                    <w:sz w:val="20"/>
                  </w:rPr>
                </w:pPr>
                <w:r w:rsidRPr="00646CE4">
                  <w:rPr>
                    <w:rStyle w:val="PlaceholderText"/>
                    <w:rFonts w:ascii="Arial" w:hAnsi="Arial" w:cs="Arial"/>
                    <w:color w:val="FF0000"/>
                    <w:sz w:val="20"/>
                  </w:rPr>
                  <w:t>Pasirinkite elementą.</w:t>
                </w:r>
              </w:p>
            </w:sdtContent>
          </w:sdt>
        </w:tc>
      </w:tr>
      <w:tr w:rsidR="004C05F1" w:rsidRPr="00646CE4" w14:paraId="2E883938" w14:textId="77777777" w:rsidTr="00FF7069">
        <w:trPr>
          <w:trHeight w:val="300"/>
        </w:trPr>
        <w:tc>
          <w:tcPr>
            <w:tcW w:w="10201" w:type="dxa"/>
            <w:gridSpan w:val="4"/>
            <w:vAlign w:val="center"/>
          </w:tcPr>
          <w:p w14:paraId="1246506E" w14:textId="77777777" w:rsidR="004C05F1" w:rsidRPr="00646CE4" w:rsidRDefault="004C05F1" w:rsidP="00FF7069">
            <w:pPr>
              <w:spacing w:line="276" w:lineRule="auto"/>
              <w:jc w:val="center"/>
              <w:rPr>
                <w:rFonts w:ascii="Arial" w:hAnsi="Arial" w:cs="Arial"/>
                <w:b/>
                <w:bCs/>
                <w:kern w:val="2"/>
                <w:sz w:val="20"/>
              </w:rPr>
            </w:pPr>
            <w:r w:rsidRPr="00646CE4">
              <w:rPr>
                <w:rFonts w:ascii="Arial" w:hAnsi="Arial" w:cs="Arial"/>
                <w:b/>
                <w:bCs/>
                <w:kern w:val="2"/>
                <w:sz w:val="20"/>
              </w:rPr>
              <w:lastRenderedPageBreak/>
              <w:t>8. PRIEVOLIŲ PAGAL SUTARTĮ ĮVYKDYMO UŽTIKRINIMAS</w:t>
            </w:r>
          </w:p>
        </w:tc>
      </w:tr>
      <w:tr w:rsidR="004C05F1" w:rsidRPr="00646CE4" w14:paraId="27F7F7F6" w14:textId="77777777" w:rsidTr="00FF7069">
        <w:trPr>
          <w:trHeight w:val="300"/>
        </w:trPr>
        <w:tc>
          <w:tcPr>
            <w:tcW w:w="2864" w:type="dxa"/>
            <w:gridSpan w:val="2"/>
            <w:vAlign w:val="center"/>
          </w:tcPr>
          <w:p w14:paraId="3B07E818" w14:textId="77777777" w:rsidR="004C05F1" w:rsidRPr="00646CE4" w:rsidRDefault="004C05F1" w:rsidP="00FF7069">
            <w:pPr>
              <w:spacing w:line="276" w:lineRule="auto"/>
              <w:jc w:val="both"/>
              <w:rPr>
                <w:rFonts w:ascii="Arial" w:hAnsi="Arial" w:cs="Arial"/>
                <w:b/>
                <w:bCs/>
                <w:kern w:val="2"/>
                <w:sz w:val="20"/>
              </w:rPr>
            </w:pPr>
            <w:r w:rsidRPr="00646CE4">
              <w:rPr>
                <w:rFonts w:ascii="Arial" w:hAnsi="Arial" w:cs="Arial"/>
                <w:b/>
                <w:bCs/>
                <w:kern w:val="2"/>
                <w:sz w:val="20"/>
              </w:rPr>
              <w:t>8.1. Prievolių pagal Sutartį įvykdymo užtikrinimas</w:t>
            </w:r>
          </w:p>
        </w:tc>
        <w:tc>
          <w:tcPr>
            <w:tcW w:w="7337" w:type="dxa"/>
            <w:gridSpan w:val="2"/>
            <w:vAlign w:val="center"/>
          </w:tcPr>
          <w:p w14:paraId="395FB6E3" w14:textId="13DB3BF3" w:rsidR="004C05F1" w:rsidRPr="00646CE4" w:rsidRDefault="004C05F1" w:rsidP="00FF7069">
            <w:pPr>
              <w:spacing w:line="276" w:lineRule="auto"/>
              <w:jc w:val="both"/>
              <w:rPr>
                <w:rFonts w:ascii="Arial" w:hAnsi="Arial" w:cs="Arial"/>
                <w:color w:val="4472C4"/>
                <w:kern w:val="2"/>
                <w:sz w:val="20"/>
              </w:rPr>
            </w:pPr>
            <w:r w:rsidRPr="00646CE4">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FFCD1DF5A76E46F3AF747C940F55C2D3"/>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762F6C" w:rsidRPr="00646CE4">
                  <w:rPr>
                    <w:rFonts w:ascii="Arial" w:hAnsi="Arial" w:cs="Arial"/>
                    <w:kern w:val="2"/>
                    <w:sz w:val="20"/>
                  </w:rPr>
                  <w:t>netesybos; pirmo pareikalavimo banko garantija arba draudimo bendrovės laidavimo draudimas.</w:t>
                </w:r>
              </w:sdtContent>
            </w:sdt>
          </w:p>
        </w:tc>
      </w:tr>
      <w:tr w:rsidR="000917E4" w:rsidRPr="00646CE4" w14:paraId="75D86054" w14:textId="77777777" w:rsidTr="00FF7069">
        <w:trPr>
          <w:trHeight w:val="300"/>
        </w:trPr>
        <w:tc>
          <w:tcPr>
            <w:tcW w:w="2864" w:type="dxa"/>
            <w:gridSpan w:val="2"/>
            <w:vAlign w:val="center"/>
          </w:tcPr>
          <w:p w14:paraId="0276780A" w14:textId="32E86FF8" w:rsidR="000917E4" w:rsidRPr="00646CE4" w:rsidRDefault="000917E4" w:rsidP="00187249">
            <w:pPr>
              <w:spacing w:line="276" w:lineRule="auto"/>
              <w:rPr>
                <w:rFonts w:ascii="Arial" w:hAnsi="Arial" w:cs="Arial"/>
                <w:b/>
                <w:bCs/>
                <w:kern w:val="2"/>
                <w:sz w:val="20"/>
                <w:highlight w:val="yellow"/>
              </w:rPr>
            </w:pPr>
            <w:r w:rsidRPr="00646CE4">
              <w:rPr>
                <w:rFonts w:ascii="Arial" w:hAnsi="Arial" w:cs="Arial"/>
                <w:b/>
                <w:bCs/>
                <w:kern w:val="2"/>
                <w:sz w:val="20"/>
              </w:rPr>
              <w:t xml:space="preserve">8.2. </w:t>
            </w:r>
            <w:r w:rsidR="007760D0" w:rsidRPr="00646CE4">
              <w:rPr>
                <w:rFonts w:ascii="Arial" w:hAnsi="Arial" w:cs="Arial"/>
                <w:b/>
                <w:bCs/>
                <w:kern w:val="2"/>
                <w:sz w:val="20"/>
              </w:rPr>
              <w:t>Sutarties įvykdymo užtikrinimo galiojimo terminas</w:t>
            </w:r>
          </w:p>
        </w:tc>
        <w:tc>
          <w:tcPr>
            <w:tcW w:w="7337" w:type="dxa"/>
            <w:gridSpan w:val="2"/>
            <w:vAlign w:val="center"/>
          </w:tcPr>
          <w:p w14:paraId="15E7BA07" w14:textId="623E84EC" w:rsidR="000917E4" w:rsidRPr="00646CE4" w:rsidRDefault="0030430D" w:rsidP="0030430D">
            <w:pPr>
              <w:spacing w:line="276" w:lineRule="auto"/>
              <w:jc w:val="both"/>
              <w:rPr>
                <w:rFonts w:ascii="Arial" w:hAnsi="Arial" w:cs="Arial"/>
                <w:kern w:val="2"/>
                <w:sz w:val="20"/>
                <w:highlight w:val="yellow"/>
              </w:rPr>
            </w:pPr>
            <w:r w:rsidRPr="00646CE4">
              <w:rPr>
                <w:rFonts w:ascii="Arial" w:hAnsi="Arial" w:cs="Arial"/>
                <w:kern w:val="2"/>
                <w:sz w:val="20"/>
              </w:rPr>
              <w:t>Sutarties įvykdymo užtikrinimo galiojimo terminas turi būti ne trumpesnis nei Tiekėjo prievolių įvykdymo terminas.</w:t>
            </w:r>
          </w:p>
        </w:tc>
      </w:tr>
      <w:tr w:rsidR="004C05F1" w:rsidRPr="00646CE4" w14:paraId="6D28D31B" w14:textId="77777777" w:rsidTr="00FF7069">
        <w:trPr>
          <w:trHeight w:val="300"/>
        </w:trPr>
        <w:tc>
          <w:tcPr>
            <w:tcW w:w="2864" w:type="dxa"/>
            <w:gridSpan w:val="2"/>
            <w:vAlign w:val="center"/>
          </w:tcPr>
          <w:p w14:paraId="6EF05582" w14:textId="0CBB850D" w:rsidR="004C05F1" w:rsidRPr="00646CE4" w:rsidRDefault="004C05F1" w:rsidP="00FF7069">
            <w:pPr>
              <w:spacing w:line="276" w:lineRule="auto"/>
              <w:jc w:val="both"/>
              <w:rPr>
                <w:rFonts w:ascii="Arial" w:hAnsi="Arial" w:cs="Arial"/>
                <w:b/>
                <w:bCs/>
                <w:kern w:val="2"/>
                <w:sz w:val="20"/>
              </w:rPr>
            </w:pPr>
            <w:r w:rsidRPr="00646CE4">
              <w:rPr>
                <w:rFonts w:ascii="Arial" w:hAnsi="Arial" w:cs="Arial"/>
                <w:b/>
                <w:bCs/>
                <w:kern w:val="2"/>
                <w:sz w:val="20"/>
              </w:rPr>
              <w:t>8.</w:t>
            </w:r>
            <w:r w:rsidR="0030430D" w:rsidRPr="00646CE4">
              <w:rPr>
                <w:rFonts w:ascii="Arial" w:hAnsi="Arial" w:cs="Arial"/>
                <w:b/>
                <w:bCs/>
                <w:kern w:val="2"/>
                <w:sz w:val="20"/>
              </w:rPr>
              <w:t>3</w:t>
            </w:r>
            <w:r w:rsidRPr="00646CE4">
              <w:rPr>
                <w:rFonts w:ascii="Arial" w:hAnsi="Arial" w:cs="Arial"/>
                <w:b/>
                <w:bCs/>
                <w:kern w:val="2"/>
                <w:sz w:val="20"/>
              </w:rPr>
              <w:t>. Sutarties įvykdymo užtikrinimo pateikimas</w:t>
            </w:r>
          </w:p>
        </w:tc>
        <w:tc>
          <w:tcPr>
            <w:tcW w:w="7337" w:type="dxa"/>
            <w:gridSpan w:val="2"/>
            <w:vAlign w:val="center"/>
          </w:tcPr>
          <w:p w14:paraId="4D591288" w14:textId="39CDDCF2" w:rsidR="004C05F1" w:rsidRPr="003B52DF" w:rsidRDefault="004C05F1" w:rsidP="00FF7069">
            <w:pPr>
              <w:spacing w:line="276" w:lineRule="auto"/>
              <w:jc w:val="both"/>
              <w:rPr>
                <w:rFonts w:ascii="Arial" w:hAnsi="Arial" w:cs="Arial"/>
                <w:kern w:val="2"/>
                <w:sz w:val="20"/>
                <w:shd w:val="clear" w:color="auto" w:fill="FFFFFF"/>
              </w:rPr>
            </w:pPr>
            <w:r w:rsidRPr="00646CE4">
              <w:rPr>
                <w:rFonts w:ascii="Arial" w:hAnsi="Arial" w:cs="Arial"/>
                <w:kern w:val="2"/>
                <w:sz w:val="20"/>
                <w:shd w:val="clear" w:color="auto" w:fill="FFFFFF"/>
              </w:rPr>
              <w:t xml:space="preserve">8.2.1. Sutarties įvykdymo užtikrinimas turi būti Pirkėjui pateikiamas prieš pasirašant Sutartį. Tiekėjas turi pateikti Pirkėjui </w:t>
            </w:r>
            <w:r w:rsidR="00BF7D69" w:rsidRPr="003B52DF">
              <w:rPr>
                <w:rFonts w:ascii="Arial" w:hAnsi="Arial" w:cs="Arial"/>
                <w:kern w:val="2"/>
                <w:sz w:val="20"/>
                <w:shd w:val="clear" w:color="auto" w:fill="FFFFFF"/>
              </w:rPr>
              <w:t>10</w:t>
            </w:r>
            <w:r w:rsidRPr="00646CE4">
              <w:rPr>
                <w:rFonts w:ascii="Arial" w:hAnsi="Arial" w:cs="Arial"/>
                <w:kern w:val="2"/>
                <w:sz w:val="20"/>
                <w:shd w:val="clear" w:color="auto" w:fill="FFFFFF"/>
              </w:rPr>
              <w:t xml:space="preserve"> procentų nuo Pradinės Sutarties vertės be PVM,</w:t>
            </w:r>
            <w:r w:rsidRPr="00646CE4">
              <w:rPr>
                <w:rFonts w:ascii="Arial" w:hAnsi="Arial" w:cs="Arial"/>
                <w:kern w:val="2"/>
                <w:sz w:val="20"/>
              </w:rPr>
              <w:t xml:space="preserve"> </w:t>
            </w:r>
            <w:r w:rsidRPr="00646CE4">
              <w:rPr>
                <w:rFonts w:ascii="Arial" w:hAnsi="Arial" w:cs="Arial"/>
                <w:kern w:val="2"/>
                <w:sz w:val="20"/>
                <w:shd w:val="clear" w:color="auto" w:fill="FFFFFF"/>
              </w:rPr>
              <w:t xml:space="preserve">nurodytos </w:t>
            </w:r>
            <w:r w:rsidRPr="00646CE4">
              <w:rPr>
                <w:rFonts w:ascii="Arial" w:hAnsi="Arial" w:cs="Arial"/>
                <w:kern w:val="2"/>
                <w:sz w:val="20"/>
              </w:rPr>
              <w:t xml:space="preserve">Specialiųjų sąlygų </w:t>
            </w:r>
            <w:r w:rsidRPr="00646CE4">
              <w:rPr>
                <w:rFonts w:ascii="Arial" w:hAnsi="Arial" w:cs="Arial"/>
                <w:kern w:val="2"/>
                <w:sz w:val="20"/>
                <w:shd w:val="clear" w:color="auto" w:fill="FFFFFF"/>
              </w:rPr>
              <w:t>5.2 punkte, pirmo pareikalavimo banko garantiją arba draudimo bendrovės laidavimo draudimo raštą, atitinkančius Bendrųjų sąlygų 10 skyriaus reikalavimus.</w:t>
            </w:r>
          </w:p>
        </w:tc>
      </w:tr>
      <w:tr w:rsidR="004C05F1" w:rsidRPr="00646CE4" w14:paraId="3A5A7430" w14:textId="77777777" w:rsidTr="00FF7069">
        <w:trPr>
          <w:trHeight w:val="300"/>
        </w:trPr>
        <w:tc>
          <w:tcPr>
            <w:tcW w:w="10201" w:type="dxa"/>
            <w:gridSpan w:val="4"/>
            <w:vAlign w:val="center"/>
          </w:tcPr>
          <w:p w14:paraId="52379BA2" w14:textId="77777777" w:rsidR="004C05F1" w:rsidRPr="00646CE4" w:rsidRDefault="004C05F1" w:rsidP="00FF7069">
            <w:pPr>
              <w:spacing w:line="276" w:lineRule="auto"/>
              <w:ind w:firstLine="720"/>
              <w:jc w:val="center"/>
              <w:rPr>
                <w:rFonts w:ascii="Arial" w:hAnsi="Arial" w:cs="Arial"/>
                <w:b/>
                <w:bCs/>
                <w:kern w:val="2"/>
                <w:sz w:val="20"/>
              </w:rPr>
            </w:pPr>
            <w:r w:rsidRPr="00646CE4">
              <w:rPr>
                <w:rFonts w:ascii="Arial" w:hAnsi="Arial" w:cs="Arial"/>
                <w:b/>
                <w:bCs/>
                <w:kern w:val="2"/>
                <w:sz w:val="20"/>
              </w:rPr>
              <w:t>9. ŠALIŲ ATSAKOMYBĖ</w:t>
            </w:r>
          </w:p>
        </w:tc>
      </w:tr>
      <w:tr w:rsidR="004C05F1" w:rsidRPr="00646CE4" w14:paraId="41F97E39" w14:textId="77777777" w:rsidTr="00FF7069">
        <w:trPr>
          <w:trHeight w:val="300"/>
        </w:trPr>
        <w:tc>
          <w:tcPr>
            <w:tcW w:w="2864" w:type="dxa"/>
            <w:gridSpan w:val="2"/>
            <w:vAlign w:val="center"/>
          </w:tcPr>
          <w:p w14:paraId="3B282337" w14:textId="77777777" w:rsidR="004C05F1" w:rsidRPr="00646CE4" w:rsidRDefault="004C05F1" w:rsidP="00187249">
            <w:pPr>
              <w:spacing w:line="276" w:lineRule="auto"/>
              <w:rPr>
                <w:rFonts w:ascii="Arial" w:hAnsi="Arial" w:cs="Arial"/>
                <w:b/>
                <w:bCs/>
                <w:kern w:val="2"/>
                <w:sz w:val="20"/>
              </w:rPr>
            </w:pPr>
            <w:r w:rsidRPr="00646CE4">
              <w:rPr>
                <w:rFonts w:ascii="Arial" w:hAnsi="Arial" w:cs="Arial"/>
                <w:b/>
                <w:bCs/>
                <w:kern w:val="2"/>
                <w:sz w:val="20"/>
              </w:rPr>
              <w:t>9.1. Pirkėjui taikomos netesybos už mokėjimų pagal Sutartį vėlavimą</w:t>
            </w:r>
          </w:p>
        </w:tc>
        <w:tc>
          <w:tcPr>
            <w:tcW w:w="7337" w:type="dxa"/>
            <w:gridSpan w:val="2"/>
            <w:vAlign w:val="center"/>
          </w:tcPr>
          <w:p w14:paraId="0DDBBD4A" w14:textId="29A20290" w:rsidR="004C05F1" w:rsidRPr="00646CE4" w:rsidRDefault="004C05F1" w:rsidP="00FF7069">
            <w:pPr>
              <w:spacing w:line="276" w:lineRule="auto"/>
              <w:jc w:val="both"/>
              <w:rPr>
                <w:rFonts w:ascii="Arial" w:hAnsi="Arial" w:cs="Arial"/>
                <w:color w:val="FF0000"/>
                <w:kern w:val="2"/>
                <w:sz w:val="20"/>
              </w:rPr>
            </w:pPr>
            <w:r w:rsidRPr="00646CE4">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C05F1" w:rsidRPr="00646CE4" w14:paraId="4539C9CC" w14:textId="77777777" w:rsidTr="00FF7069">
        <w:trPr>
          <w:trHeight w:val="300"/>
        </w:trPr>
        <w:tc>
          <w:tcPr>
            <w:tcW w:w="2864" w:type="dxa"/>
            <w:gridSpan w:val="2"/>
            <w:vAlign w:val="center"/>
          </w:tcPr>
          <w:p w14:paraId="1B6C2F58" w14:textId="4EC6693E" w:rsidR="004C05F1" w:rsidRPr="00646CE4" w:rsidRDefault="004C05F1" w:rsidP="00187249">
            <w:pPr>
              <w:spacing w:line="276" w:lineRule="auto"/>
              <w:rPr>
                <w:rFonts w:ascii="Arial" w:hAnsi="Arial" w:cs="Arial"/>
                <w:b/>
                <w:bCs/>
                <w:kern w:val="2"/>
                <w:sz w:val="20"/>
              </w:rPr>
            </w:pPr>
            <w:r w:rsidRPr="00646CE4">
              <w:rPr>
                <w:rFonts w:ascii="Arial" w:hAnsi="Arial" w:cs="Arial"/>
                <w:b/>
                <w:bCs/>
                <w:kern w:val="2"/>
                <w:sz w:val="20"/>
              </w:rPr>
              <w:t xml:space="preserve">9.2. Tiekėjui taikomos netesybos </w:t>
            </w:r>
          </w:p>
        </w:tc>
        <w:tc>
          <w:tcPr>
            <w:tcW w:w="7337" w:type="dxa"/>
            <w:gridSpan w:val="2"/>
            <w:vAlign w:val="center"/>
          </w:tcPr>
          <w:p w14:paraId="37CF52C5" w14:textId="06C9243A" w:rsidR="00E17539" w:rsidRPr="00646CE4" w:rsidRDefault="00E17539" w:rsidP="00E17539">
            <w:pPr>
              <w:spacing w:line="276" w:lineRule="auto"/>
              <w:jc w:val="both"/>
              <w:rPr>
                <w:rFonts w:ascii="Arial" w:hAnsi="Arial" w:cs="Arial"/>
                <w:color w:val="000000"/>
                <w:kern w:val="2"/>
                <w:sz w:val="20"/>
              </w:rPr>
            </w:pPr>
            <w:r w:rsidRPr="00646CE4">
              <w:rPr>
                <w:rFonts w:ascii="Arial" w:hAnsi="Arial" w:cs="Arial"/>
                <w:color w:val="000000"/>
                <w:kern w:val="2"/>
                <w:sz w:val="20"/>
              </w:rPr>
              <w:t>9.2.1. Jeigu Tiekėjas vėluoja vykdyti užsakymą, tiekti Prekes</w:t>
            </w:r>
            <w:r w:rsidR="001A2D8E">
              <w:rPr>
                <w:rFonts w:ascii="Arial" w:hAnsi="Arial" w:cs="Arial"/>
                <w:color w:val="000000"/>
                <w:kern w:val="2"/>
                <w:sz w:val="20"/>
              </w:rPr>
              <w:t>/Papildomas prekes</w:t>
            </w:r>
            <w:r w:rsidRPr="00646CE4">
              <w:rPr>
                <w:rFonts w:ascii="Arial" w:hAnsi="Arial" w:cs="Arial"/>
                <w:color w:val="000000"/>
                <w:kern w:val="2"/>
                <w:sz w:val="20"/>
              </w:rPr>
              <w:t xml:space="preserve"> ar ištaisyti jų trūkumus arba nevykdo kitų sutartinių įsipareigojimų, Pirkėjas nuo kitos nei nustatytas terminas dienos Tiekėjui skaičiuoja 0,02 (dvi šimtosios) dydžio delspinigius už kiekvieną uždelstą dieną nuo laiku neperduotų Prekių</w:t>
            </w:r>
            <w:r w:rsidR="001A2D8E">
              <w:rPr>
                <w:rFonts w:ascii="Arial" w:hAnsi="Arial" w:cs="Arial"/>
                <w:color w:val="000000"/>
                <w:kern w:val="2"/>
                <w:sz w:val="20"/>
              </w:rPr>
              <w:t>/Papildomų prekių</w:t>
            </w:r>
            <w:r w:rsidRPr="00646CE4">
              <w:rPr>
                <w:rFonts w:ascii="Arial" w:hAnsi="Arial" w:cs="Arial"/>
                <w:color w:val="000000"/>
                <w:kern w:val="2"/>
                <w:sz w:val="20"/>
              </w:rPr>
              <w:t xml:space="preserve"> ar Prekių</w:t>
            </w:r>
            <w:r w:rsidR="001A2D8E">
              <w:rPr>
                <w:rFonts w:ascii="Arial" w:hAnsi="Arial" w:cs="Arial"/>
                <w:color w:val="000000"/>
                <w:kern w:val="2"/>
                <w:sz w:val="20"/>
              </w:rPr>
              <w:t>/Papildomų prekių</w:t>
            </w:r>
            <w:r w:rsidRPr="00646CE4">
              <w:rPr>
                <w:rFonts w:ascii="Arial" w:hAnsi="Arial" w:cs="Arial"/>
                <w:color w:val="000000"/>
                <w:kern w:val="2"/>
                <w:sz w:val="20"/>
              </w:rPr>
              <w:t xml:space="preserve">, turinčių trūkumų, kainos be PVM. </w:t>
            </w:r>
          </w:p>
          <w:p w14:paraId="27A72B95" w14:textId="78349F21" w:rsidR="00E17539" w:rsidRPr="00646CE4" w:rsidRDefault="00E17539" w:rsidP="00E17539">
            <w:pPr>
              <w:spacing w:line="276" w:lineRule="auto"/>
              <w:jc w:val="both"/>
              <w:rPr>
                <w:rFonts w:ascii="Arial" w:hAnsi="Arial" w:cs="Arial"/>
                <w:color w:val="000000"/>
                <w:kern w:val="2"/>
                <w:sz w:val="20"/>
              </w:rPr>
            </w:pPr>
            <w:r w:rsidRPr="00646CE4">
              <w:rPr>
                <w:rFonts w:ascii="Arial" w:hAnsi="Arial" w:cs="Arial"/>
                <w:color w:val="000000"/>
                <w:kern w:val="2"/>
                <w:sz w:val="20"/>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0610642" w14:textId="5C77F674" w:rsidR="004C05F1" w:rsidRPr="00646CE4" w:rsidRDefault="00E17539" w:rsidP="00E17539">
            <w:pPr>
              <w:spacing w:line="276" w:lineRule="auto"/>
              <w:jc w:val="both"/>
              <w:rPr>
                <w:rFonts w:ascii="Arial" w:hAnsi="Arial" w:cs="Arial"/>
                <w:color w:val="000000"/>
                <w:kern w:val="2"/>
                <w:sz w:val="20"/>
              </w:rPr>
            </w:pPr>
            <w:r w:rsidRPr="00646CE4">
              <w:rPr>
                <w:rFonts w:ascii="Arial" w:hAnsi="Arial" w:cs="Arial"/>
                <w:color w:val="000000"/>
                <w:kern w:val="2"/>
                <w:sz w:val="20"/>
              </w:rPr>
              <w:t xml:space="preserve">9.2.3. Tiekėjas privalo sumokėti Pirkėjui netesybas per </w:t>
            </w:r>
            <w:r w:rsidR="004D02C2" w:rsidRPr="003B52DF">
              <w:rPr>
                <w:rFonts w:ascii="Arial" w:hAnsi="Arial" w:cs="Arial"/>
                <w:kern w:val="2"/>
                <w:sz w:val="20"/>
              </w:rPr>
              <w:t>5</w:t>
            </w:r>
            <w:r w:rsidR="004D02C2" w:rsidRPr="00646CE4">
              <w:rPr>
                <w:rFonts w:ascii="Arial" w:hAnsi="Arial" w:cs="Arial"/>
                <w:color w:val="FF0000"/>
                <w:kern w:val="2"/>
                <w:sz w:val="20"/>
              </w:rPr>
              <w:t xml:space="preserve"> </w:t>
            </w:r>
            <w:r w:rsidRPr="00646CE4">
              <w:rPr>
                <w:rFonts w:ascii="Arial" w:hAnsi="Arial" w:cs="Arial"/>
                <w:color w:val="000000"/>
                <w:kern w:val="2"/>
                <w:sz w:val="20"/>
              </w:rPr>
              <w:t>dien</w:t>
            </w:r>
            <w:r w:rsidR="004D02C2">
              <w:rPr>
                <w:rFonts w:ascii="Arial" w:hAnsi="Arial" w:cs="Arial"/>
                <w:color w:val="000000"/>
                <w:kern w:val="2"/>
                <w:sz w:val="20"/>
              </w:rPr>
              <w:t>as</w:t>
            </w:r>
            <w:r w:rsidRPr="00646CE4">
              <w:rPr>
                <w:rFonts w:ascii="Arial" w:hAnsi="Arial" w:cs="Arial"/>
                <w:color w:val="000000"/>
                <w:kern w:val="2"/>
                <w:sz w:val="20"/>
              </w:rPr>
              <w:t xml:space="preserve"> nuo Pirkėjo pareikalavimo, jeigu netesybų suma nėra išskaitoma iš Tiekėjui mokėtinos sumos.</w:t>
            </w:r>
          </w:p>
        </w:tc>
      </w:tr>
      <w:tr w:rsidR="004C05F1" w:rsidRPr="00646CE4" w14:paraId="4076E2A0" w14:textId="77777777" w:rsidTr="00FF7069">
        <w:trPr>
          <w:trHeight w:val="300"/>
        </w:trPr>
        <w:tc>
          <w:tcPr>
            <w:tcW w:w="2864" w:type="dxa"/>
            <w:gridSpan w:val="2"/>
            <w:vAlign w:val="center"/>
          </w:tcPr>
          <w:p w14:paraId="54FF7D50" w14:textId="5840068B" w:rsidR="004C05F1" w:rsidRPr="00646CE4" w:rsidRDefault="004C05F1" w:rsidP="00187249">
            <w:pPr>
              <w:spacing w:line="276" w:lineRule="auto"/>
              <w:rPr>
                <w:rFonts w:ascii="Arial" w:hAnsi="Arial" w:cs="Arial"/>
                <w:b/>
                <w:bCs/>
                <w:kern w:val="2"/>
                <w:sz w:val="20"/>
              </w:rPr>
            </w:pPr>
            <w:r w:rsidRPr="00646CE4">
              <w:rPr>
                <w:rFonts w:ascii="Arial" w:hAnsi="Arial" w:cs="Arial"/>
                <w:b/>
                <w:bCs/>
                <w:kern w:val="2"/>
                <w:sz w:val="20"/>
              </w:rPr>
              <w:t>9.3. Tiekėjui</w:t>
            </w:r>
            <w:r w:rsidR="008A1799" w:rsidRPr="00646CE4">
              <w:rPr>
                <w:rFonts w:ascii="Arial" w:hAnsi="Arial" w:cs="Arial"/>
                <w:b/>
                <w:bCs/>
                <w:kern w:val="2"/>
                <w:sz w:val="20"/>
              </w:rPr>
              <w:t xml:space="preserve"> </w:t>
            </w:r>
            <w:r w:rsidRPr="00646CE4">
              <w:rPr>
                <w:rFonts w:ascii="Arial" w:hAnsi="Arial" w:cs="Arial"/>
                <w:b/>
                <w:bCs/>
                <w:kern w:val="2"/>
                <w:sz w:val="20"/>
              </w:rPr>
              <w:t>taikoma bauda nutraukus Sutartį dėl esminio Sutarties pažeidimo</w:t>
            </w:r>
            <w:r w:rsidR="008559C1" w:rsidRPr="00646CE4">
              <w:rPr>
                <w:rFonts w:ascii="Arial" w:hAnsi="Arial" w:cs="Arial"/>
                <w:b/>
                <w:bCs/>
                <w:kern w:val="2"/>
                <w:sz w:val="20"/>
              </w:rPr>
              <w:t xml:space="preserve"> </w:t>
            </w:r>
            <w:r w:rsidR="00710E8F" w:rsidRPr="00646CE4">
              <w:rPr>
                <w:rFonts w:ascii="Arial" w:hAnsi="Arial" w:cs="Arial"/>
                <w:b/>
                <w:bCs/>
                <w:kern w:val="2"/>
                <w:sz w:val="20"/>
              </w:rPr>
              <w:t>ar nepagrįstai nutraukus Sutarties vykdymą ne Sutartyje nustatyta tvarka</w:t>
            </w:r>
          </w:p>
        </w:tc>
        <w:tc>
          <w:tcPr>
            <w:tcW w:w="7337" w:type="dxa"/>
            <w:gridSpan w:val="2"/>
            <w:vAlign w:val="center"/>
          </w:tcPr>
          <w:p w14:paraId="6877369C" w14:textId="26E921EB" w:rsidR="00711637" w:rsidRPr="003B52DF" w:rsidRDefault="004C05F1" w:rsidP="00530578">
            <w:pPr>
              <w:spacing w:line="276" w:lineRule="auto"/>
              <w:jc w:val="both"/>
              <w:rPr>
                <w:rFonts w:ascii="Arial" w:hAnsi="Arial" w:cs="Arial"/>
                <w:kern w:val="2"/>
                <w:sz w:val="20"/>
              </w:rPr>
            </w:pPr>
            <w:r w:rsidRPr="00646CE4">
              <w:rPr>
                <w:rFonts w:ascii="Arial" w:hAnsi="Arial" w:cs="Arial"/>
                <w:kern w:val="2"/>
                <w:sz w:val="20"/>
              </w:rPr>
              <w:t xml:space="preserve">Jei Sutartis nutraukiama dėl Tiekėjo kaltės, Pirkėjas turi teisę reikalauti sumokėti baudą, lygią </w:t>
            </w:r>
            <w:r w:rsidR="00943751" w:rsidRPr="00646CE4">
              <w:rPr>
                <w:rFonts w:ascii="Arial" w:hAnsi="Arial" w:cs="Arial"/>
                <w:kern w:val="2"/>
                <w:sz w:val="20"/>
              </w:rPr>
              <w:t>10</w:t>
            </w:r>
            <w:r w:rsidRPr="00646CE4">
              <w:rPr>
                <w:rFonts w:ascii="Arial" w:hAnsi="Arial" w:cs="Arial"/>
                <w:kern w:val="2"/>
                <w:sz w:val="20"/>
              </w:rPr>
              <w:t xml:space="preserve"> (</w:t>
            </w:r>
            <w:r w:rsidR="00943751" w:rsidRPr="00646CE4">
              <w:rPr>
                <w:rFonts w:ascii="Arial" w:hAnsi="Arial" w:cs="Arial"/>
                <w:kern w:val="2"/>
                <w:sz w:val="20"/>
              </w:rPr>
              <w:t>dešimt</w:t>
            </w:r>
            <w:r w:rsidRPr="00646CE4">
              <w:rPr>
                <w:rFonts w:ascii="Arial" w:hAnsi="Arial" w:cs="Arial"/>
                <w:kern w:val="2"/>
                <w:sz w:val="20"/>
              </w:rPr>
              <w:t>) procentų</w:t>
            </w:r>
            <w:r w:rsidRPr="00646CE4">
              <w:rPr>
                <w:rFonts w:ascii="Arial" w:hAnsi="Arial" w:cs="Arial"/>
                <w:sz w:val="20"/>
              </w:rPr>
              <w:t xml:space="preserve"> </w:t>
            </w:r>
            <w:r w:rsidRPr="00646CE4">
              <w:rPr>
                <w:rFonts w:ascii="Arial" w:hAnsi="Arial" w:cs="Arial"/>
                <w:kern w:val="2"/>
                <w:sz w:val="20"/>
              </w:rPr>
              <w:t>Pradinės sutarties vertės dydžio sumai, bet ne mažesnę nei 3000 (trys tūkstančiai) Eur.</w:t>
            </w:r>
          </w:p>
        </w:tc>
      </w:tr>
      <w:tr w:rsidR="004C05F1" w:rsidRPr="00646CE4" w14:paraId="46DD1988" w14:textId="77777777" w:rsidTr="00FF7069">
        <w:trPr>
          <w:trHeight w:val="300"/>
        </w:trPr>
        <w:tc>
          <w:tcPr>
            <w:tcW w:w="2864" w:type="dxa"/>
            <w:gridSpan w:val="2"/>
            <w:vAlign w:val="center"/>
          </w:tcPr>
          <w:p w14:paraId="2BE0F9CE" w14:textId="77777777" w:rsidR="004C05F1" w:rsidRPr="00646CE4" w:rsidRDefault="004C05F1" w:rsidP="00187249">
            <w:pPr>
              <w:spacing w:line="276" w:lineRule="auto"/>
              <w:rPr>
                <w:rFonts w:ascii="Arial" w:hAnsi="Arial" w:cs="Arial"/>
                <w:b/>
                <w:bCs/>
                <w:kern w:val="2"/>
                <w:sz w:val="20"/>
              </w:rPr>
            </w:pPr>
            <w:r w:rsidRPr="00646CE4">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70DC19F7" w14:textId="77777777" w:rsidR="004C05F1" w:rsidRPr="00646CE4" w:rsidRDefault="004C05F1" w:rsidP="00FF7069">
            <w:pPr>
              <w:spacing w:line="276" w:lineRule="auto"/>
              <w:jc w:val="both"/>
              <w:rPr>
                <w:rFonts w:ascii="Arial" w:hAnsi="Arial" w:cs="Arial"/>
                <w:color w:val="000000"/>
                <w:kern w:val="2"/>
                <w:sz w:val="20"/>
              </w:rPr>
            </w:pPr>
            <w:r w:rsidRPr="00646CE4">
              <w:rPr>
                <w:rFonts w:ascii="Arial" w:hAnsi="Arial" w:cs="Arial"/>
                <w:kern w:val="2"/>
                <w:sz w:val="20"/>
              </w:rPr>
              <w:t>100 (vienas šimtas) Eur už kiekvieną pažeidimo atvejį.</w:t>
            </w:r>
          </w:p>
        </w:tc>
      </w:tr>
      <w:tr w:rsidR="004C05F1" w:rsidRPr="00646CE4" w14:paraId="41A35CC2" w14:textId="77777777" w:rsidTr="00FF7069">
        <w:trPr>
          <w:trHeight w:val="300"/>
        </w:trPr>
        <w:tc>
          <w:tcPr>
            <w:tcW w:w="2864" w:type="dxa"/>
            <w:gridSpan w:val="2"/>
            <w:vAlign w:val="center"/>
          </w:tcPr>
          <w:p w14:paraId="2B29598A" w14:textId="77777777" w:rsidR="004C05F1" w:rsidRPr="00646CE4" w:rsidRDefault="004C05F1" w:rsidP="00187249">
            <w:pPr>
              <w:spacing w:line="276" w:lineRule="auto"/>
              <w:rPr>
                <w:rFonts w:ascii="Arial" w:hAnsi="Arial" w:cs="Arial"/>
                <w:b/>
                <w:bCs/>
                <w:kern w:val="2"/>
                <w:sz w:val="20"/>
              </w:rPr>
            </w:pPr>
            <w:r w:rsidRPr="00646CE4">
              <w:rPr>
                <w:rFonts w:ascii="Arial" w:hAnsi="Arial" w:cs="Arial"/>
                <w:b/>
                <w:bCs/>
                <w:kern w:val="2"/>
                <w:sz w:val="20"/>
              </w:rPr>
              <w:t xml:space="preserve">9.5. Tiekėjui taikomos baudos dėl </w:t>
            </w:r>
            <w:r w:rsidRPr="00646CE4">
              <w:rPr>
                <w:rFonts w:ascii="Arial" w:hAnsi="Arial" w:cs="Arial"/>
                <w:b/>
                <w:bCs/>
                <w:kern w:val="2"/>
                <w:sz w:val="20"/>
              </w:rPr>
              <w:lastRenderedPageBreak/>
              <w:t>aplinkosauginių, darbuotojų saugos, sveikatos saugos, gaisrinės saugos,  ir (arba) socialinių kriterijų nesilaikymo</w:t>
            </w:r>
          </w:p>
        </w:tc>
        <w:tc>
          <w:tcPr>
            <w:tcW w:w="7337" w:type="dxa"/>
            <w:gridSpan w:val="2"/>
            <w:vAlign w:val="center"/>
          </w:tcPr>
          <w:p w14:paraId="6C5CC285" w14:textId="77777777" w:rsidR="004C05F1" w:rsidRPr="00646CE4" w:rsidRDefault="004C05F1" w:rsidP="00FF7069">
            <w:pPr>
              <w:pStyle w:val="Heading3"/>
              <w:numPr>
                <w:ilvl w:val="0"/>
                <w:numId w:val="0"/>
              </w:numPr>
              <w:rPr>
                <w:kern w:val="2"/>
              </w:rPr>
            </w:pPr>
            <w:r w:rsidRPr="00646CE4">
              <w:rPr>
                <w:kern w:val="2"/>
              </w:rPr>
              <w:lastRenderedPageBreak/>
              <w:t>9.5.1. 100 (vienas šimtas) Eur už kiekvieną pažeidimo atvejį.</w:t>
            </w:r>
          </w:p>
          <w:p w14:paraId="3D9F5BC8" w14:textId="58C6F64F" w:rsidR="004C05F1" w:rsidRPr="00646CE4" w:rsidRDefault="004C05F1" w:rsidP="00FF7069">
            <w:pPr>
              <w:spacing w:line="276" w:lineRule="auto"/>
              <w:jc w:val="both"/>
              <w:rPr>
                <w:rFonts w:ascii="Arial" w:eastAsia="Trebuchet MS" w:hAnsi="Arial" w:cs="Arial"/>
                <w:bCs/>
                <w:color w:val="000000"/>
                <w:kern w:val="2"/>
                <w:sz w:val="20"/>
                <w:lang w:eastAsia="lt-LT"/>
              </w:rPr>
            </w:pPr>
            <w:r w:rsidRPr="00646CE4">
              <w:rPr>
                <w:rFonts w:ascii="Arial" w:eastAsia="Trebuchet MS" w:hAnsi="Arial" w:cs="Arial"/>
                <w:bCs/>
                <w:color w:val="000000"/>
                <w:kern w:val="2"/>
                <w:sz w:val="20"/>
                <w:lang w:eastAsia="lt-LT"/>
              </w:rPr>
              <w:lastRenderedPageBreak/>
              <w:t>9.5.2. Tiekėjas įsipareigoja nedelsiant, tačiau visais atvejais ne vėliau kaip per 2 (dvi) darbo dienas, pranešti Pirkėjui (ir atitinkamoms institucijoms, kai to reikalaujama) apie visus aplinkos apsaugos ar darbuotojų saugos reikalavimus pažeidžiančius incidentus, įvykusius Prekių</w:t>
            </w:r>
            <w:r w:rsidR="004D02C2">
              <w:rPr>
                <w:rFonts w:ascii="Arial" w:eastAsia="Trebuchet MS" w:hAnsi="Arial" w:cs="Arial"/>
                <w:bCs/>
                <w:color w:val="000000"/>
                <w:kern w:val="2"/>
                <w:sz w:val="20"/>
                <w:lang w:eastAsia="lt-LT"/>
              </w:rPr>
              <w:t>/Papildomų prekių</w:t>
            </w:r>
            <w:r w:rsidRPr="00646CE4">
              <w:rPr>
                <w:rFonts w:ascii="Arial" w:eastAsia="Trebuchet MS" w:hAnsi="Arial" w:cs="Arial"/>
                <w:bCs/>
                <w:color w:val="000000"/>
                <w:kern w:val="2"/>
                <w:sz w:val="20"/>
                <w:lang w:eastAsia="lt-LT"/>
              </w:rPr>
              <w:t xml:space="preserve">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w:t>
            </w:r>
            <w:r w:rsidR="004D02C2">
              <w:rPr>
                <w:rFonts w:ascii="Arial" w:eastAsia="Trebuchet MS" w:hAnsi="Arial" w:cs="Arial"/>
                <w:bCs/>
                <w:color w:val="000000"/>
                <w:kern w:val="2"/>
                <w:sz w:val="20"/>
                <w:lang w:eastAsia="lt-LT"/>
              </w:rPr>
              <w:t>/Papildomų prekių</w:t>
            </w:r>
            <w:r w:rsidRPr="00646CE4">
              <w:rPr>
                <w:rFonts w:ascii="Arial" w:eastAsia="Trebuchet MS" w:hAnsi="Arial" w:cs="Arial"/>
                <w:bCs/>
                <w:color w:val="000000"/>
                <w:kern w:val="2"/>
                <w:sz w:val="20"/>
                <w:lang w:eastAsia="lt-LT"/>
              </w:rPr>
              <w:t xml:space="preserve"> pristatymo metu ir (ar) teikiant su jomis susijusias paslaugas, nepaisant to, ar jie sukėlė žalos žmonėms ar aplinkai.</w:t>
            </w:r>
          </w:p>
          <w:p w14:paraId="2590DE0D" w14:textId="77777777" w:rsidR="004C05F1" w:rsidRPr="00646CE4" w:rsidRDefault="004C05F1" w:rsidP="00FF7069">
            <w:pPr>
              <w:spacing w:line="276" w:lineRule="auto"/>
              <w:jc w:val="both"/>
              <w:rPr>
                <w:rFonts w:ascii="Arial" w:eastAsia="Trebuchet MS" w:hAnsi="Arial" w:cs="Arial"/>
                <w:bCs/>
                <w:color w:val="000000"/>
                <w:kern w:val="2"/>
                <w:sz w:val="20"/>
                <w:lang w:eastAsia="lt-LT"/>
              </w:rPr>
            </w:pPr>
            <w:r w:rsidRPr="00646CE4">
              <w:rPr>
                <w:rFonts w:ascii="Arial" w:eastAsia="Trebuchet MS" w:hAnsi="Arial" w:cs="Arial"/>
                <w:bCs/>
                <w:color w:val="000000"/>
                <w:kern w:val="2"/>
                <w:sz w:val="20"/>
                <w:lang w:eastAsia="lt-LT"/>
              </w:rPr>
              <w:t xml:space="preserve">9.5.3. 500 (penki šimtai) Eur </w:t>
            </w:r>
            <w:r w:rsidRPr="00646CE4">
              <w:rPr>
                <w:rFonts w:ascii="Arial" w:hAnsi="Arial" w:cs="Arial"/>
                <w:color w:val="000000"/>
                <w:kern w:val="2"/>
                <w:sz w:val="20"/>
              </w:rPr>
              <w:t xml:space="preserve">už kiekvieną pažeidimo atvejį </w:t>
            </w:r>
            <w:r w:rsidRPr="00646CE4">
              <w:rPr>
                <w:rFonts w:ascii="Arial" w:eastAsia="Trebuchet MS" w:hAnsi="Arial" w:cs="Arial"/>
                <w:bCs/>
                <w:color w:val="000000"/>
                <w:kern w:val="2"/>
                <w:sz w:val="20"/>
                <w:lang w:eastAsia="lt-LT"/>
              </w:rPr>
              <w:t>jei pažeidžiami darbuotojų saugos ir sveikatos reikalavimai, ir dėl to įvyksta nelaimingas atsitikimas.</w:t>
            </w:r>
          </w:p>
        </w:tc>
      </w:tr>
      <w:tr w:rsidR="004C05F1" w:rsidRPr="00646CE4" w14:paraId="3CCFCD68" w14:textId="77777777" w:rsidTr="00FF7069">
        <w:trPr>
          <w:trHeight w:val="300"/>
        </w:trPr>
        <w:tc>
          <w:tcPr>
            <w:tcW w:w="2864" w:type="dxa"/>
            <w:gridSpan w:val="2"/>
            <w:vAlign w:val="center"/>
          </w:tcPr>
          <w:p w14:paraId="332A559F" w14:textId="77777777" w:rsidR="004C05F1" w:rsidRPr="00646CE4" w:rsidRDefault="004C05F1" w:rsidP="00187249">
            <w:pPr>
              <w:spacing w:line="276" w:lineRule="auto"/>
              <w:rPr>
                <w:rFonts w:ascii="Arial" w:hAnsi="Arial" w:cs="Arial"/>
                <w:b/>
                <w:bCs/>
                <w:kern w:val="2"/>
                <w:sz w:val="20"/>
              </w:rPr>
            </w:pPr>
            <w:r w:rsidRPr="00646CE4">
              <w:rPr>
                <w:rFonts w:ascii="Arial" w:hAnsi="Arial" w:cs="Arial"/>
                <w:b/>
                <w:bCs/>
                <w:kern w:val="2"/>
                <w:sz w:val="20"/>
              </w:rPr>
              <w:lastRenderedPageBreak/>
              <w:t>9.6. Tiekėjui taikoma bauda dėl konfidencialumo reikalavimų nesilaikymo</w:t>
            </w:r>
          </w:p>
        </w:tc>
        <w:tc>
          <w:tcPr>
            <w:tcW w:w="7337" w:type="dxa"/>
            <w:gridSpan w:val="2"/>
            <w:vAlign w:val="center"/>
          </w:tcPr>
          <w:p w14:paraId="7A2371C0" w14:textId="77777777" w:rsidR="004C05F1" w:rsidRPr="00646CE4" w:rsidRDefault="004C05F1" w:rsidP="00FF7069">
            <w:pPr>
              <w:spacing w:line="276" w:lineRule="auto"/>
              <w:jc w:val="both"/>
              <w:rPr>
                <w:rFonts w:ascii="Arial" w:hAnsi="Arial" w:cs="Arial"/>
                <w:color w:val="4472C4"/>
                <w:kern w:val="2"/>
                <w:sz w:val="20"/>
              </w:rPr>
            </w:pPr>
            <w:r w:rsidRPr="00646CE4">
              <w:rPr>
                <w:rFonts w:ascii="Arial" w:hAnsi="Arial" w:cs="Arial"/>
                <w:color w:val="000000"/>
                <w:kern w:val="2"/>
                <w:sz w:val="20"/>
              </w:rPr>
              <w:t>3000 (trys tūkstančiai) Eur už kiekvieną pažeidimo atvejį ir atlygina dėl to Pirkėjo patirtus ar atsiradusius tiesioginius nuostolius, kiek jų nepadengia bauda.</w:t>
            </w:r>
          </w:p>
        </w:tc>
      </w:tr>
      <w:tr w:rsidR="004C05F1" w:rsidRPr="00646CE4" w14:paraId="2C5E3541" w14:textId="77777777" w:rsidTr="00FF7069">
        <w:trPr>
          <w:trHeight w:val="300"/>
        </w:trPr>
        <w:tc>
          <w:tcPr>
            <w:tcW w:w="2864" w:type="dxa"/>
            <w:gridSpan w:val="2"/>
            <w:vAlign w:val="center"/>
          </w:tcPr>
          <w:p w14:paraId="0B07F5F6" w14:textId="77777777" w:rsidR="004C05F1" w:rsidRPr="00646CE4" w:rsidRDefault="004C05F1" w:rsidP="00187249">
            <w:pPr>
              <w:spacing w:line="276" w:lineRule="auto"/>
              <w:rPr>
                <w:rFonts w:ascii="Arial" w:hAnsi="Arial" w:cs="Arial"/>
                <w:b/>
                <w:bCs/>
                <w:kern w:val="2"/>
                <w:sz w:val="20"/>
              </w:rPr>
            </w:pPr>
            <w:r w:rsidRPr="00646CE4">
              <w:rPr>
                <w:rFonts w:ascii="Arial" w:hAnsi="Arial" w:cs="Arial"/>
                <w:b/>
                <w:bCs/>
                <w:kern w:val="2"/>
                <w:sz w:val="20"/>
              </w:rPr>
              <w:t>9.7. Tiekėjui taikomos netesybos dėl pirkimo dokumentuose nustatytų kokybinių kriterijų nepasiekimo Sutarties vykdymo metu</w:t>
            </w:r>
          </w:p>
        </w:tc>
        <w:tc>
          <w:tcPr>
            <w:tcW w:w="7337" w:type="dxa"/>
            <w:gridSpan w:val="2"/>
            <w:vAlign w:val="center"/>
          </w:tcPr>
          <w:sdt>
            <w:sdtPr>
              <w:rPr>
                <w:rFonts w:ascii="Arial" w:hAnsi="Arial" w:cs="Arial"/>
                <w:kern w:val="2"/>
                <w:sz w:val="20"/>
              </w:rPr>
              <w:id w:val="-912769987"/>
              <w:placeholder>
                <w:docPart w:val="741258EA8A054689B61C5207A3BD54E5"/>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4B73966A" w14:textId="19A4A972" w:rsidR="004C05F1" w:rsidRPr="00646CE4" w:rsidRDefault="002D5B88" w:rsidP="00FF7069">
                <w:pPr>
                  <w:spacing w:line="276" w:lineRule="auto"/>
                  <w:jc w:val="both"/>
                  <w:rPr>
                    <w:rFonts w:ascii="Arial" w:hAnsi="Arial" w:cs="Arial"/>
                    <w:kern w:val="2"/>
                    <w:sz w:val="20"/>
                  </w:rPr>
                </w:pPr>
                <w:r w:rsidRPr="00646CE4">
                  <w:rPr>
                    <w:rFonts w:ascii="Arial" w:hAnsi="Arial" w:cs="Arial"/>
                    <w:kern w:val="2"/>
                    <w:sz w:val="20"/>
                  </w:rPr>
                  <w:t>Punktas netaikomas.</w:t>
                </w:r>
              </w:p>
            </w:sdtContent>
          </w:sdt>
        </w:tc>
      </w:tr>
      <w:tr w:rsidR="004C05F1" w:rsidRPr="00646CE4" w14:paraId="34AF998D" w14:textId="77777777" w:rsidTr="00FF7069">
        <w:trPr>
          <w:trHeight w:val="300"/>
        </w:trPr>
        <w:tc>
          <w:tcPr>
            <w:tcW w:w="2864" w:type="dxa"/>
            <w:gridSpan w:val="2"/>
            <w:vAlign w:val="center"/>
          </w:tcPr>
          <w:p w14:paraId="352DC2CD" w14:textId="77777777" w:rsidR="004C05F1" w:rsidRPr="00646CE4" w:rsidRDefault="004C05F1" w:rsidP="00187249">
            <w:pPr>
              <w:spacing w:line="276" w:lineRule="auto"/>
              <w:rPr>
                <w:rFonts w:ascii="Arial" w:hAnsi="Arial" w:cs="Arial"/>
                <w:b/>
                <w:bCs/>
                <w:kern w:val="2"/>
                <w:sz w:val="20"/>
              </w:rPr>
            </w:pPr>
            <w:r w:rsidRPr="00646CE4">
              <w:rPr>
                <w:rFonts w:ascii="Arial" w:hAnsi="Arial" w:cs="Arial"/>
                <w:b/>
                <w:bCs/>
                <w:kern w:val="2"/>
                <w:sz w:val="20"/>
              </w:rPr>
              <w:t>9.8. Tiekėjui taikomos netesybos dėl Sutarties įvykdymo užtikrinimo nepratęsimo</w:t>
            </w:r>
          </w:p>
        </w:tc>
        <w:tc>
          <w:tcPr>
            <w:tcW w:w="7337" w:type="dxa"/>
            <w:gridSpan w:val="2"/>
            <w:vAlign w:val="center"/>
          </w:tcPr>
          <w:p w14:paraId="3796F130" w14:textId="77777777"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Punktas netaikomas, taikomos 8.2.2 punkte nustatytos sąlygos.</w:t>
            </w:r>
          </w:p>
        </w:tc>
      </w:tr>
      <w:tr w:rsidR="004C05F1" w:rsidRPr="00646CE4" w14:paraId="0F027EF0" w14:textId="77777777" w:rsidTr="00FF7069">
        <w:trPr>
          <w:trHeight w:val="300"/>
        </w:trPr>
        <w:tc>
          <w:tcPr>
            <w:tcW w:w="2864" w:type="dxa"/>
            <w:gridSpan w:val="2"/>
            <w:vAlign w:val="center"/>
          </w:tcPr>
          <w:p w14:paraId="4FA28B44" w14:textId="77777777" w:rsidR="004C05F1" w:rsidRPr="00646CE4" w:rsidRDefault="004C05F1" w:rsidP="00FF7069">
            <w:pPr>
              <w:spacing w:line="276" w:lineRule="auto"/>
              <w:rPr>
                <w:rFonts w:ascii="Arial" w:hAnsi="Arial" w:cs="Arial"/>
                <w:b/>
                <w:bCs/>
                <w:kern w:val="2"/>
                <w:sz w:val="20"/>
              </w:rPr>
            </w:pPr>
            <w:r w:rsidRPr="00646CE4">
              <w:rPr>
                <w:rFonts w:ascii="Arial" w:hAnsi="Arial" w:cs="Arial"/>
                <w:b/>
                <w:bCs/>
                <w:kern w:val="2"/>
                <w:sz w:val="20"/>
              </w:rPr>
              <w:t>9.9. Tiekėjui taikoma bauda dėl sutikimo dirbti elektros perdavimo tinklo objektuose (įrenginiuose) ir/ar jų apsaugos zonoje neturėjimo</w:t>
            </w:r>
          </w:p>
        </w:tc>
        <w:tc>
          <w:tcPr>
            <w:tcW w:w="7337" w:type="dxa"/>
            <w:gridSpan w:val="2"/>
            <w:vAlign w:val="center"/>
          </w:tcPr>
          <w:sdt>
            <w:sdtPr>
              <w:rPr>
                <w:rFonts w:ascii="Arial" w:hAnsi="Arial" w:cs="Arial"/>
                <w:kern w:val="2"/>
                <w:sz w:val="20"/>
              </w:rPr>
              <w:id w:val="1028838221"/>
              <w:placeholder>
                <w:docPart w:val="D632D6B1522E46B8BC810F2962D39DE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1B290070" w14:textId="63E4140B" w:rsidR="004C05F1" w:rsidRPr="00646CE4" w:rsidRDefault="00EF4045" w:rsidP="00FF7069">
                <w:pPr>
                  <w:spacing w:line="276" w:lineRule="auto"/>
                  <w:jc w:val="both"/>
                  <w:rPr>
                    <w:rFonts w:ascii="Arial" w:hAnsi="Arial" w:cs="Arial"/>
                    <w:kern w:val="2"/>
                    <w:sz w:val="20"/>
                  </w:rPr>
                </w:pPr>
                <w:r w:rsidRPr="00646CE4">
                  <w:rPr>
                    <w:rFonts w:ascii="Arial" w:hAnsi="Arial" w:cs="Arial"/>
                    <w:kern w:val="2"/>
                    <w:sz w:val="20"/>
                  </w:rPr>
                  <w:t>Punktas netaikomas.</w:t>
                </w:r>
              </w:p>
            </w:sdtContent>
          </w:sdt>
        </w:tc>
      </w:tr>
      <w:tr w:rsidR="004C05F1" w:rsidRPr="00646CE4" w14:paraId="5AE01012" w14:textId="77777777" w:rsidTr="00FF7069">
        <w:trPr>
          <w:trHeight w:val="300"/>
        </w:trPr>
        <w:tc>
          <w:tcPr>
            <w:tcW w:w="2864" w:type="dxa"/>
            <w:gridSpan w:val="2"/>
            <w:vAlign w:val="center"/>
          </w:tcPr>
          <w:p w14:paraId="6DCC8424" w14:textId="77777777" w:rsidR="004C05F1" w:rsidRPr="00646CE4" w:rsidRDefault="004C05F1" w:rsidP="00187249">
            <w:pPr>
              <w:pStyle w:val="ListParagraph"/>
              <w:tabs>
                <w:tab w:val="left" w:pos="0"/>
                <w:tab w:val="left" w:pos="851"/>
                <w:tab w:val="left" w:pos="1418"/>
              </w:tabs>
              <w:spacing w:line="276" w:lineRule="auto"/>
              <w:ind w:left="0"/>
              <w:contextualSpacing w:val="0"/>
              <w:rPr>
                <w:rFonts w:ascii="Arial" w:hAnsi="Arial" w:cs="Arial"/>
                <w:sz w:val="20"/>
              </w:rPr>
            </w:pPr>
            <w:r w:rsidRPr="00646CE4">
              <w:rPr>
                <w:rFonts w:ascii="Arial" w:hAnsi="Arial" w:cs="Arial"/>
                <w:b/>
                <w:bCs/>
                <w:kern w:val="2"/>
                <w:sz w:val="20"/>
              </w:rPr>
              <w:t>9.10. Tiekėjui taikoma bauda, jei Prekes tiekiantys, su jomis susijusias paslaugas teikiantys specialistai yra neblaivūs ar apsvaigę nuo psichoaktyvių medžiagų.</w:t>
            </w:r>
          </w:p>
        </w:tc>
        <w:tc>
          <w:tcPr>
            <w:tcW w:w="7337" w:type="dxa"/>
            <w:gridSpan w:val="2"/>
            <w:vAlign w:val="center"/>
          </w:tcPr>
          <w:p w14:paraId="59F659CE" w14:textId="77777777" w:rsidR="004C05F1" w:rsidRPr="00646CE4" w:rsidRDefault="004C05F1" w:rsidP="00FF7069">
            <w:pPr>
              <w:spacing w:line="276" w:lineRule="auto"/>
              <w:jc w:val="both"/>
              <w:rPr>
                <w:rFonts w:ascii="Arial" w:hAnsi="Arial" w:cs="Arial"/>
                <w:kern w:val="2"/>
                <w:sz w:val="20"/>
              </w:rPr>
            </w:pPr>
            <w:r w:rsidRPr="00646CE4">
              <w:rPr>
                <w:rFonts w:ascii="Arial" w:hAnsi="Arial" w:cs="Arial"/>
                <w:color w:val="000000"/>
                <w:kern w:val="2"/>
                <w:sz w:val="20"/>
              </w:rPr>
              <w:t>300 (trys šimtai) Eur už kiekvieną pažeidimo atvejį.</w:t>
            </w:r>
          </w:p>
        </w:tc>
      </w:tr>
      <w:tr w:rsidR="004C05F1" w:rsidRPr="00646CE4" w14:paraId="725DAE77" w14:textId="77777777" w:rsidTr="00FF7069">
        <w:trPr>
          <w:trHeight w:val="300"/>
        </w:trPr>
        <w:tc>
          <w:tcPr>
            <w:tcW w:w="2864" w:type="dxa"/>
            <w:gridSpan w:val="2"/>
            <w:vAlign w:val="center"/>
          </w:tcPr>
          <w:p w14:paraId="60D57361" w14:textId="77777777" w:rsidR="004C05F1" w:rsidRPr="00646CE4" w:rsidRDefault="004C05F1" w:rsidP="00187249">
            <w:pPr>
              <w:pStyle w:val="ListParagraph"/>
              <w:tabs>
                <w:tab w:val="left" w:pos="0"/>
                <w:tab w:val="left" w:pos="851"/>
                <w:tab w:val="left" w:pos="1418"/>
              </w:tabs>
              <w:spacing w:line="276" w:lineRule="auto"/>
              <w:ind w:left="0"/>
              <w:contextualSpacing w:val="0"/>
              <w:rPr>
                <w:rFonts w:ascii="Arial" w:hAnsi="Arial" w:cs="Arial"/>
                <w:b/>
                <w:bCs/>
                <w:kern w:val="2"/>
                <w:sz w:val="20"/>
              </w:rPr>
            </w:pPr>
            <w:r w:rsidRPr="00646CE4">
              <w:rPr>
                <w:rFonts w:ascii="Arial" w:hAnsi="Arial" w:cs="Arial"/>
                <w:b/>
                <w:bCs/>
                <w:kern w:val="2"/>
                <w:sz w:val="20"/>
              </w:rPr>
              <w:t>9.11. Tiekėjui taikoma bauda, jei Tiekėjas nesilaiko nacionalinio saugumo interesų (kai taikoma) ir (ar) Kilmės taikomų reikalavimų</w:t>
            </w:r>
          </w:p>
        </w:tc>
        <w:tc>
          <w:tcPr>
            <w:tcW w:w="7337" w:type="dxa"/>
            <w:gridSpan w:val="2"/>
            <w:vAlign w:val="center"/>
          </w:tcPr>
          <w:p w14:paraId="77B83F34" w14:textId="77777777" w:rsidR="004C05F1" w:rsidRPr="00646CE4" w:rsidRDefault="004C05F1" w:rsidP="00FF7069">
            <w:pPr>
              <w:spacing w:line="276" w:lineRule="auto"/>
              <w:jc w:val="both"/>
              <w:rPr>
                <w:rFonts w:ascii="Arial" w:hAnsi="Arial" w:cs="Arial"/>
                <w:color w:val="000000"/>
                <w:kern w:val="2"/>
                <w:sz w:val="20"/>
              </w:rPr>
            </w:pPr>
            <w:r w:rsidRPr="00646CE4">
              <w:rPr>
                <w:rFonts w:ascii="Arial" w:hAnsi="Arial" w:cs="Arial"/>
                <w:color w:val="000000"/>
                <w:kern w:val="2"/>
                <w:sz w:val="20"/>
              </w:rPr>
              <w:t>1000 (vienas tūkstantis) Eur už kiekvieną pažeidimo atvejį.</w:t>
            </w:r>
          </w:p>
        </w:tc>
      </w:tr>
      <w:tr w:rsidR="004C05F1" w:rsidRPr="00646CE4" w14:paraId="4C630EF0" w14:textId="77777777" w:rsidTr="00FF7069">
        <w:trPr>
          <w:trHeight w:val="300"/>
        </w:trPr>
        <w:tc>
          <w:tcPr>
            <w:tcW w:w="2864" w:type="dxa"/>
            <w:gridSpan w:val="2"/>
            <w:vAlign w:val="center"/>
          </w:tcPr>
          <w:p w14:paraId="0EFAFFBF" w14:textId="77777777" w:rsidR="004C05F1" w:rsidRPr="00646CE4" w:rsidRDefault="004C05F1" w:rsidP="00FF7069">
            <w:pPr>
              <w:spacing w:line="276" w:lineRule="auto"/>
              <w:jc w:val="both"/>
              <w:rPr>
                <w:rFonts w:ascii="Arial" w:hAnsi="Arial" w:cs="Arial"/>
                <w:b/>
                <w:bCs/>
                <w:kern w:val="2"/>
                <w:sz w:val="20"/>
              </w:rPr>
            </w:pPr>
            <w:r w:rsidRPr="00646CE4">
              <w:rPr>
                <w:rFonts w:ascii="Arial" w:hAnsi="Arial" w:cs="Arial"/>
                <w:b/>
                <w:bCs/>
                <w:kern w:val="2"/>
                <w:sz w:val="20"/>
              </w:rPr>
              <w:lastRenderedPageBreak/>
              <w:t>9.12. Bendra informacija</w:t>
            </w:r>
          </w:p>
        </w:tc>
        <w:tc>
          <w:tcPr>
            <w:tcW w:w="7337" w:type="dxa"/>
            <w:gridSpan w:val="2"/>
            <w:vAlign w:val="center"/>
          </w:tcPr>
          <w:p w14:paraId="4E32073F" w14:textId="77777777"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9.12.1. Šiame skyriuje nurodytų netesybų sumokėjimas neatleidžia Tiekėjo nuo pareigos atlikti visus veiksmus, būtinus įvykdyti sutartinius įsipareigojimus.</w:t>
            </w:r>
          </w:p>
          <w:p w14:paraId="704CD2F3" w14:textId="77777777"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9.12.2. Šiame skyriuje numatytos netesybos Tiekėjui taikomos ir tuo atveju, jei pažeidimai atlikti jo subtiekėjo, specialistų, darbuotojų ar kitų trečiųjų asmenų, kuriuos jis pasitelkė vykdyti Sutartį.</w:t>
            </w:r>
          </w:p>
          <w:p w14:paraId="4E45B707" w14:textId="403E7AD0"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9.12.3. Atsiskaitant, priskaičiuotų netesybų (baudų ir delspinigių), nuostolių suma bus mažinama Tiekėjo</w:t>
            </w:r>
            <w:r w:rsidR="00010F86">
              <w:rPr>
                <w:rFonts w:ascii="Arial" w:hAnsi="Arial" w:cs="Arial"/>
                <w:kern w:val="2"/>
                <w:sz w:val="20"/>
              </w:rPr>
              <w:t xml:space="preserve"> </w:t>
            </w:r>
            <w:r w:rsidRPr="00646CE4">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38B6008" w14:textId="77777777"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9.12.4. Nesant iš ko įskaityti piniginių reikalavimų, Tiekėjas privalo sumokėti Pirkėjui netesybas per 5 (penkias) dienas nuo Pirkėjo pareikalavimo.</w:t>
            </w:r>
          </w:p>
          <w:p w14:paraId="74F00099" w14:textId="77777777"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3653EACA" w14:textId="77777777"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9.12.6. Bendras pagal Sutartį Šaliai pritaikytų netesybų dydis ribojamas 20 (dvidešimt) procentų Pradinės sutarties vertės</w:t>
            </w:r>
            <w:r w:rsidRPr="00646CE4" w:rsidDel="005C0F1E">
              <w:rPr>
                <w:rFonts w:ascii="Arial" w:hAnsi="Arial" w:cs="Arial"/>
                <w:kern w:val="2"/>
                <w:sz w:val="20"/>
              </w:rPr>
              <w:t xml:space="preserve"> </w:t>
            </w:r>
            <w:r w:rsidRPr="00646CE4">
              <w:rPr>
                <w:rFonts w:ascii="Arial" w:hAnsi="Arial" w:cs="Arial"/>
                <w:kern w:val="2"/>
                <w:sz w:val="20"/>
              </w:rPr>
              <w:t>dydžio suma; jeigu Sutarties kaina neviršija 3000 (trijų tūkstančių) Eur sumos - ne didesne kaip 1 500 (vienas tūkstantis penki šimtai) Eur suma.</w:t>
            </w:r>
          </w:p>
        </w:tc>
      </w:tr>
      <w:tr w:rsidR="00CD5C4D" w:rsidRPr="00646CE4" w14:paraId="255EAC6B" w14:textId="77777777" w:rsidTr="00320BDF">
        <w:trPr>
          <w:trHeight w:val="300"/>
        </w:trPr>
        <w:tc>
          <w:tcPr>
            <w:tcW w:w="10201" w:type="dxa"/>
            <w:gridSpan w:val="4"/>
            <w:shd w:val="clear" w:color="auto" w:fill="BFBFBF" w:themeFill="background1" w:themeFillShade="BF"/>
            <w:vAlign w:val="center"/>
          </w:tcPr>
          <w:p w14:paraId="3D4BF0B9" w14:textId="258DA257" w:rsidR="00CD5C4D" w:rsidRPr="00646CE4" w:rsidRDefault="003F4CF8" w:rsidP="003F4CF8">
            <w:pPr>
              <w:spacing w:line="276" w:lineRule="auto"/>
              <w:jc w:val="center"/>
              <w:rPr>
                <w:rFonts w:ascii="Arial" w:hAnsi="Arial" w:cs="Arial"/>
                <w:kern w:val="2"/>
                <w:sz w:val="20"/>
              </w:rPr>
            </w:pPr>
            <w:r w:rsidRPr="00646CE4">
              <w:rPr>
                <w:rFonts w:ascii="Arial" w:hAnsi="Arial" w:cs="Arial"/>
                <w:b/>
                <w:kern w:val="2"/>
                <w:sz w:val="20"/>
              </w:rPr>
              <w:t>10. ESMINĖS SUTARTIES SĄLYGOS</w:t>
            </w:r>
          </w:p>
        </w:tc>
      </w:tr>
      <w:tr w:rsidR="00F41062" w:rsidRPr="00646CE4" w14:paraId="42D8695E" w14:textId="77777777" w:rsidTr="00FF7069">
        <w:trPr>
          <w:trHeight w:val="300"/>
        </w:trPr>
        <w:tc>
          <w:tcPr>
            <w:tcW w:w="2864" w:type="dxa"/>
            <w:gridSpan w:val="2"/>
            <w:vAlign w:val="center"/>
          </w:tcPr>
          <w:p w14:paraId="0845CD9A" w14:textId="3FE1DC56" w:rsidR="00F41062" w:rsidRPr="00646CE4" w:rsidRDefault="00ED2022" w:rsidP="00FF7069">
            <w:pPr>
              <w:spacing w:line="276" w:lineRule="auto"/>
              <w:jc w:val="both"/>
              <w:rPr>
                <w:rFonts w:ascii="Arial" w:hAnsi="Arial" w:cs="Arial"/>
                <w:b/>
                <w:bCs/>
                <w:kern w:val="2"/>
                <w:sz w:val="20"/>
                <w:highlight w:val="yellow"/>
              </w:rPr>
            </w:pPr>
            <w:r w:rsidRPr="00646CE4">
              <w:rPr>
                <w:rFonts w:ascii="Arial" w:hAnsi="Arial" w:cs="Arial"/>
                <w:b/>
                <w:bCs/>
                <w:kern w:val="2"/>
                <w:sz w:val="20"/>
              </w:rPr>
              <w:t>10.1.Esminės Sutarties sąlygos</w:t>
            </w:r>
          </w:p>
        </w:tc>
        <w:tc>
          <w:tcPr>
            <w:tcW w:w="7337" w:type="dxa"/>
            <w:gridSpan w:val="2"/>
            <w:vAlign w:val="center"/>
          </w:tcPr>
          <w:p w14:paraId="78ED4E0E" w14:textId="1E71B116" w:rsidR="00F41062" w:rsidRPr="003B52DF" w:rsidRDefault="007D1E42" w:rsidP="007D1E42">
            <w:pPr>
              <w:spacing w:line="276" w:lineRule="auto"/>
              <w:jc w:val="both"/>
              <w:rPr>
                <w:rFonts w:ascii="Arial" w:hAnsi="Arial" w:cs="Arial"/>
                <w:kern w:val="2"/>
                <w:sz w:val="20"/>
              </w:rPr>
            </w:pPr>
            <w:r w:rsidRPr="00646CE4">
              <w:rPr>
                <w:rFonts w:ascii="Arial" w:hAnsi="Arial" w:cs="Arial"/>
                <w:kern w:val="2"/>
                <w:sz w:val="20"/>
              </w:rPr>
              <w:t>Netaikoma</w:t>
            </w:r>
            <w:r w:rsidR="003B52DF">
              <w:rPr>
                <w:rFonts w:ascii="Arial" w:hAnsi="Arial" w:cs="Arial"/>
                <w:kern w:val="2"/>
                <w:sz w:val="20"/>
              </w:rPr>
              <w:t>.</w:t>
            </w:r>
          </w:p>
        </w:tc>
      </w:tr>
      <w:tr w:rsidR="00F41062" w:rsidRPr="00646CE4" w14:paraId="4BA52733" w14:textId="77777777" w:rsidTr="00FF7069">
        <w:trPr>
          <w:trHeight w:val="300"/>
        </w:trPr>
        <w:tc>
          <w:tcPr>
            <w:tcW w:w="2864" w:type="dxa"/>
            <w:gridSpan w:val="2"/>
            <w:vAlign w:val="center"/>
          </w:tcPr>
          <w:p w14:paraId="68CA7807" w14:textId="6FA92A29" w:rsidR="00F41062" w:rsidRPr="00646CE4" w:rsidRDefault="005267B8" w:rsidP="00FF7069">
            <w:pPr>
              <w:spacing w:line="276" w:lineRule="auto"/>
              <w:jc w:val="both"/>
              <w:rPr>
                <w:rFonts w:ascii="Arial" w:hAnsi="Arial" w:cs="Arial"/>
                <w:b/>
                <w:bCs/>
                <w:kern w:val="2"/>
                <w:sz w:val="20"/>
              </w:rPr>
            </w:pPr>
            <w:r w:rsidRPr="00646CE4">
              <w:rPr>
                <w:rFonts w:ascii="Arial" w:hAnsi="Arial" w:cs="Arial"/>
                <w:b/>
                <w:bCs/>
                <w:kern w:val="2"/>
                <w:sz w:val="20"/>
              </w:rPr>
              <w:t>10.2. Dideli arba nuolatiniai esminės Sutarties sąlygos vykdymo trūkumai</w:t>
            </w:r>
          </w:p>
        </w:tc>
        <w:tc>
          <w:tcPr>
            <w:tcW w:w="7337" w:type="dxa"/>
            <w:gridSpan w:val="2"/>
            <w:vAlign w:val="center"/>
          </w:tcPr>
          <w:p w14:paraId="3A6B90F7" w14:textId="54EA29D0" w:rsidR="00F41062" w:rsidRPr="003B52DF" w:rsidRDefault="00AA4CE4" w:rsidP="003B52DF">
            <w:pPr>
              <w:spacing w:line="276" w:lineRule="auto"/>
              <w:jc w:val="both"/>
              <w:rPr>
                <w:rFonts w:ascii="Arial" w:hAnsi="Arial" w:cs="Arial"/>
                <w:kern w:val="2"/>
                <w:sz w:val="20"/>
              </w:rPr>
            </w:pPr>
            <w:r w:rsidRPr="00646CE4">
              <w:rPr>
                <w:rFonts w:ascii="Arial" w:hAnsi="Arial" w:cs="Arial"/>
                <w:kern w:val="2"/>
                <w:sz w:val="20"/>
              </w:rPr>
              <w:t>Netaikoma (tuo atveju, jeigu 10.1 papunktyje nenurodytos sąlygos, kurios laikomos esminėmis Sutarties sąlygomis)</w:t>
            </w:r>
            <w:r w:rsidR="003B52DF">
              <w:rPr>
                <w:rFonts w:ascii="Arial" w:hAnsi="Arial" w:cs="Arial"/>
                <w:kern w:val="2"/>
                <w:sz w:val="20"/>
              </w:rPr>
              <w:t>.</w:t>
            </w:r>
          </w:p>
        </w:tc>
      </w:tr>
      <w:tr w:rsidR="004C05F1" w:rsidRPr="00646CE4" w14:paraId="4A9ACA4E" w14:textId="77777777" w:rsidTr="00FF7069">
        <w:trPr>
          <w:trHeight w:val="300"/>
        </w:trPr>
        <w:tc>
          <w:tcPr>
            <w:tcW w:w="10201" w:type="dxa"/>
            <w:gridSpan w:val="4"/>
            <w:shd w:val="clear" w:color="auto" w:fill="BFBFBF" w:themeFill="background1" w:themeFillShade="BF"/>
            <w:vAlign w:val="center"/>
          </w:tcPr>
          <w:p w14:paraId="0F40F8F0" w14:textId="4E80256F" w:rsidR="004C05F1" w:rsidRPr="00646CE4" w:rsidRDefault="004C05F1" w:rsidP="00FF7069">
            <w:pPr>
              <w:spacing w:line="276" w:lineRule="auto"/>
              <w:jc w:val="center"/>
              <w:rPr>
                <w:rFonts w:ascii="Arial" w:hAnsi="Arial" w:cs="Arial"/>
                <w:b/>
                <w:bCs/>
                <w:kern w:val="2"/>
                <w:sz w:val="20"/>
              </w:rPr>
            </w:pPr>
            <w:r w:rsidRPr="00646CE4">
              <w:rPr>
                <w:rFonts w:ascii="Arial" w:hAnsi="Arial" w:cs="Arial"/>
                <w:b/>
                <w:bCs/>
                <w:kern w:val="2"/>
                <w:sz w:val="20"/>
              </w:rPr>
              <w:t>1</w:t>
            </w:r>
            <w:r w:rsidR="00F41062" w:rsidRPr="00646CE4">
              <w:rPr>
                <w:rFonts w:ascii="Arial" w:hAnsi="Arial" w:cs="Arial"/>
                <w:b/>
                <w:bCs/>
                <w:kern w:val="2"/>
                <w:sz w:val="20"/>
              </w:rPr>
              <w:t>1</w:t>
            </w:r>
            <w:r w:rsidRPr="00646CE4">
              <w:rPr>
                <w:rFonts w:ascii="Arial" w:hAnsi="Arial" w:cs="Arial"/>
                <w:b/>
                <w:bCs/>
                <w:kern w:val="2"/>
                <w:sz w:val="20"/>
              </w:rPr>
              <w:t>. SUTARTIES GALIOJIMAS IR KEITIMAS</w:t>
            </w:r>
          </w:p>
        </w:tc>
      </w:tr>
      <w:tr w:rsidR="004C05F1" w:rsidRPr="00646CE4" w14:paraId="0B557121"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2F4FF83D" w14:textId="70C0D432" w:rsidR="004C05F1" w:rsidRPr="00646CE4" w:rsidRDefault="004C05F1" w:rsidP="00FF7069">
            <w:pPr>
              <w:spacing w:line="276" w:lineRule="auto"/>
              <w:jc w:val="both"/>
              <w:rPr>
                <w:rFonts w:ascii="Arial" w:hAnsi="Arial" w:cs="Arial"/>
                <w:b/>
                <w:bCs/>
                <w:kern w:val="2"/>
                <w:sz w:val="20"/>
              </w:rPr>
            </w:pPr>
            <w:r w:rsidRPr="00646CE4">
              <w:rPr>
                <w:rFonts w:ascii="Arial" w:hAnsi="Arial" w:cs="Arial"/>
                <w:b/>
                <w:bCs/>
                <w:kern w:val="2"/>
                <w:sz w:val="20"/>
              </w:rPr>
              <w:t>1</w:t>
            </w:r>
            <w:r w:rsidR="00AA4CE4" w:rsidRPr="00646CE4">
              <w:rPr>
                <w:rFonts w:ascii="Arial" w:hAnsi="Arial" w:cs="Arial"/>
                <w:b/>
                <w:bCs/>
                <w:kern w:val="2"/>
                <w:sz w:val="20"/>
              </w:rPr>
              <w:t>1</w:t>
            </w:r>
            <w:r w:rsidRPr="00646CE4">
              <w:rPr>
                <w:rFonts w:ascii="Arial" w:hAnsi="Arial" w:cs="Arial"/>
                <w:b/>
                <w:bCs/>
                <w:kern w:val="2"/>
                <w:sz w:val="20"/>
              </w:rPr>
              <w:t>.1.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29F31733" w14:textId="2A1633A1"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1</w:t>
            </w:r>
            <w:r w:rsidR="00713059" w:rsidRPr="00646CE4">
              <w:rPr>
                <w:rFonts w:ascii="Arial" w:hAnsi="Arial" w:cs="Arial"/>
                <w:kern w:val="2"/>
                <w:sz w:val="20"/>
              </w:rPr>
              <w:t>1</w:t>
            </w:r>
            <w:r w:rsidRPr="00646CE4">
              <w:rPr>
                <w:rFonts w:ascii="Arial" w:hAnsi="Arial" w:cs="Arial"/>
                <w:kern w:val="2"/>
                <w:sz w:val="20"/>
              </w:rPr>
              <w:t xml:space="preserve">.1.1. </w:t>
            </w:r>
            <w:r w:rsidR="00EF05F4" w:rsidRPr="00646CE4">
              <w:rPr>
                <w:rFonts w:ascii="Arial" w:hAnsi="Arial" w:cs="Arial"/>
                <w:kern w:val="2"/>
                <w:sz w:val="20"/>
              </w:rPr>
              <w:t>Ši Sutartis laikoma sudaryta ir įsigalioja nuo Sutarties pasirašymo dienos (antrosios Šalies pasirašymo dieną).</w:t>
            </w:r>
          </w:p>
          <w:p w14:paraId="6DCDCD9A" w14:textId="61BFE1F9"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1</w:t>
            </w:r>
            <w:r w:rsidR="00713059" w:rsidRPr="00646CE4">
              <w:rPr>
                <w:rFonts w:ascii="Arial" w:hAnsi="Arial" w:cs="Arial"/>
                <w:kern w:val="2"/>
                <w:sz w:val="20"/>
              </w:rPr>
              <w:t>1</w:t>
            </w:r>
            <w:r w:rsidRPr="00646CE4">
              <w:rPr>
                <w:rFonts w:ascii="Arial" w:hAnsi="Arial" w:cs="Arial"/>
                <w:kern w:val="2"/>
                <w:sz w:val="20"/>
              </w:rPr>
              <w:t xml:space="preserve">.1.2. </w:t>
            </w:r>
            <w:r w:rsidRPr="00646CE4">
              <w:rPr>
                <w:rFonts w:ascii="Arial" w:hAnsi="Arial" w:cs="Arial"/>
                <w:color w:val="000000"/>
                <w:kern w:val="2"/>
                <w:sz w:val="20"/>
              </w:rPr>
              <w:t>Sutartis galioja iki visiško prievolių įvykdymo (kol bus išnaudota Pradinės Sutarties vertė, bet Prekių</w:t>
            </w:r>
            <w:r w:rsidR="004D02C2">
              <w:rPr>
                <w:rFonts w:ascii="Arial" w:hAnsi="Arial" w:cs="Arial"/>
                <w:color w:val="000000"/>
                <w:kern w:val="2"/>
                <w:sz w:val="20"/>
              </w:rPr>
              <w:t>/Papildomų prekių</w:t>
            </w:r>
            <w:r w:rsidRPr="00646CE4">
              <w:rPr>
                <w:rFonts w:ascii="Arial" w:hAnsi="Arial" w:cs="Arial"/>
                <w:color w:val="000000"/>
                <w:kern w:val="2"/>
                <w:sz w:val="20"/>
              </w:rPr>
              <w:t xml:space="preserve"> tiekimo terminas negali būti ilgesnis kaip </w:t>
            </w:r>
            <w:r w:rsidR="00004383" w:rsidRPr="00646CE4">
              <w:rPr>
                <w:rFonts w:ascii="Arial" w:hAnsi="Arial" w:cs="Arial"/>
                <w:color w:val="000000"/>
                <w:kern w:val="2"/>
                <w:sz w:val="20"/>
              </w:rPr>
              <w:t xml:space="preserve">12 (dvylika) </w:t>
            </w:r>
            <w:r w:rsidR="00ED46B4" w:rsidRPr="00646CE4">
              <w:rPr>
                <w:rFonts w:ascii="Arial" w:hAnsi="Arial" w:cs="Arial"/>
                <w:color w:val="000000"/>
                <w:kern w:val="2"/>
                <w:sz w:val="20"/>
              </w:rPr>
              <w:t>mėn</w:t>
            </w:r>
            <w:r w:rsidR="00ED46B4">
              <w:rPr>
                <w:rFonts w:ascii="Arial" w:hAnsi="Arial" w:cs="Arial"/>
                <w:color w:val="000000"/>
                <w:kern w:val="2"/>
                <w:sz w:val="20"/>
              </w:rPr>
              <w:t>e</w:t>
            </w:r>
            <w:r w:rsidR="00ED46B4" w:rsidRPr="00646CE4">
              <w:rPr>
                <w:rFonts w:ascii="Arial" w:hAnsi="Arial" w:cs="Arial"/>
                <w:color w:val="000000"/>
                <w:kern w:val="2"/>
                <w:sz w:val="20"/>
              </w:rPr>
              <w:t>sių</w:t>
            </w:r>
            <w:r w:rsidR="00004383" w:rsidRPr="00646CE4">
              <w:rPr>
                <w:rFonts w:ascii="Arial" w:hAnsi="Arial" w:cs="Arial"/>
                <w:color w:val="000000"/>
                <w:kern w:val="2"/>
                <w:sz w:val="20"/>
              </w:rPr>
              <w:t>.</w:t>
            </w:r>
          </w:p>
        </w:tc>
      </w:tr>
      <w:tr w:rsidR="004C05F1" w:rsidRPr="00646CE4" w14:paraId="2039EB67"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67E1ACEB" w14:textId="0CFCF862" w:rsidR="004C05F1" w:rsidRPr="00646CE4" w:rsidRDefault="004C05F1" w:rsidP="00FF7069">
            <w:pPr>
              <w:spacing w:line="276" w:lineRule="auto"/>
              <w:jc w:val="both"/>
              <w:rPr>
                <w:rFonts w:ascii="Arial" w:hAnsi="Arial" w:cs="Arial"/>
                <w:b/>
                <w:bCs/>
                <w:kern w:val="2"/>
                <w:sz w:val="20"/>
              </w:rPr>
            </w:pPr>
            <w:r w:rsidRPr="00646CE4">
              <w:rPr>
                <w:rFonts w:ascii="Arial" w:hAnsi="Arial" w:cs="Arial"/>
                <w:b/>
                <w:bCs/>
                <w:kern w:val="2"/>
                <w:sz w:val="20"/>
              </w:rPr>
              <w:t>1</w:t>
            </w:r>
            <w:r w:rsidR="00AA4CE4" w:rsidRPr="00646CE4">
              <w:rPr>
                <w:rFonts w:ascii="Arial" w:hAnsi="Arial" w:cs="Arial"/>
                <w:b/>
                <w:bCs/>
                <w:kern w:val="2"/>
                <w:sz w:val="20"/>
              </w:rPr>
              <w:t>1</w:t>
            </w:r>
            <w:r w:rsidRPr="00646CE4">
              <w:rPr>
                <w:rFonts w:ascii="Arial" w:hAnsi="Arial" w:cs="Arial"/>
                <w:b/>
                <w:bCs/>
                <w:kern w:val="2"/>
                <w:sz w:val="20"/>
              </w:rPr>
              <w:t>.2.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57B39A79" w14:textId="1DFBD60D" w:rsidR="004C05F1" w:rsidRPr="00646CE4" w:rsidRDefault="00ED46B4" w:rsidP="00FF7069">
            <w:pPr>
              <w:spacing w:line="276" w:lineRule="auto"/>
              <w:jc w:val="both"/>
              <w:rPr>
                <w:rFonts w:ascii="Arial" w:hAnsi="Arial" w:cs="Arial"/>
                <w:color w:val="000000" w:themeColor="text1"/>
                <w:kern w:val="2"/>
                <w:sz w:val="20"/>
              </w:rPr>
            </w:pPr>
            <w:r>
              <w:rPr>
                <w:rFonts w:ascii="Arial" w:hAnsi="Arial" w:cs="Arial"/>
                <w:kern w:val="2"/>
                <w:sz w:val="20"/>
              </w:rPr>
              <w:t>Punktas netaikomas (4.2 punkte numatytos sąlygos taikomos).</w:t>
            </w:r>
          </w:p>
        </w:tc>
      </w:tr>
      <w:tr w:rsidR="004C05F1" w:rsidRPr="00646CE4" w14:paraId="0646A18C" w14:textId="77777777" w:rsidTr="00FF7069">
        <w:trPr>
          <w:trHeight w:val="300"/>
        </w:trPr>
        <w:tc>
          <w:tcPr>
            <w:tcW w:w="10201" w:type="dxa"/>
            <w:gridSpan w:val="4"/>
            <w:shd w:val="clear" w:color="auto" w:fill="BFBFBF" w:themeFill="background1" w:themeFillShade="BF"/>
            <w:vAlign w:val="center"/>
          </w:tcPr>
          <w:p w14:paraId="690880EB" w14:textId="395E7160" w:rsidR="004C05F1" w:rsidRPr="00646CE4" w:rsidRDefault="004C05F1" w:rsidP="00FF7069">
            <w:pPr>
              <w:spacing w:line="276" w:lineRule="auto"/>
              <w:jc w:val="center"/>
              <w:rPr>
                <w:rFonts w:ascii="Arial" w:hAnsi="Arial" w:cs="Arial"/>
                <w:b/>
                <w:bCs/>
                <w:kern w:val="2"/>
                <w:sz w:val="20"/>
              </w:rPr>
            </w:pPr>
            <w:r w:rsidRPr="00646CE4">
              <w:rPr>
                <w:rFonts w:ascii="Arial" w:hAnsi="Arial" w:cs="Arial"/>
                <w:b/>
                <w:bCs/>
                <w:kern w:val="2"/>
                <w:sz w:val="20"/>
              </w:rPr>
              <w:t>1</w:t>
            </w:r>
            <w:r w:rsidR="00300B36" w:rsidRPr="00646CE4">
              <w:rPr>
                <w:rFonts w:ascii="Arial" w:hAnsi="Arial" w:cs="Arial"/>
                <w:b/>
                <w:bCs/>
                <w:kern w:val="2"/>
                <w:sz w:val="20"/>
              </w:rPr>
              <w:t>2</w:t>
            </w:r>
            <w:r w:rsidRPr="00646CE4">
              <w:rPr>
                <w:rFonts w:ascii="Arial" w:hAnsi="Arial" w:cs="Arial"/>
                <w:b/>
                <w:bCs/>
                <w:kern w:val="2"/>
                <w:sz w:val="20"/>
              </w:rPr>
              <w:t>. SUTARTIES NUTRAUKIMAS</w:t>
            </w:r>
          </w:p>
        </w:tc>
      </w:tr>
      <w:tr w:rsidR="004C05F1" w:rsidRPr="00646CE4" w14:paraId="1D7E8DDC" w14:textId="77777777" w:rsidTr="00702FBE">
        <w:trPr>
          <w:trHeight w:val="1272"/>
        </w:trPr>
        <w:tc>
          <w:tcPr>
            <w:tcW w:w="2695" w:type="dxa"/>
            <w:tcBorders>
              <w:top w:val="single" w:sz="4" w:space="0" w:color="auto"/>
              <w:left w:val="single" w:sz="4" w:space="0" w:color="auto"/>
              <w:bottom w:val="single" w:sz="4" w:space="0" w:color="auto"/>
              <w:right w:val="single" w:sz="4" w:space="0" w:color="auto"/>
            </w:tcBorders>
            <w:vAlign w:val="center"/>
          </w:tcPr>
          <w:p w14:paraId="5EB03A18" w14:textId="31ADED7F" w:rsidR="004C05F1" w:rsidRPr="00646CE4" w:rsidRDefault="004C05F1" w:rsidP="00FF7069">
            <w:pPr>
              <w:spacing w:line="276" w:lineRule="auto"/>
              <w:jc w:val="both"/>
              <w:rPr>
                <w:rFonts w:ascii="Arial" w:hAnsi="Arial" w:cs="Arial"/>
                <w:b/>
                <w:bCs/>
                <w:kern w:val="2"/>
                <w:sz w:val="20"/>
              </w:rPr>
            </w:pPr>
            <w:r w:rsidRPr="00646CE4">
              <w:rPr>
                <w:rFonts w:ascii="Arial" w:hAnsi="Arial" w:cs="Arial"/>
                <w:b/>
                <w:bCs/>
                <w:kern w:val="2"/>
                <w:sz w:val="20"/>
              </w:rPr>
              <w:t>1</w:t>
            </w:r>
            <w:r w:rsidR="00A557BD" w:rsidRPr="00646CE4">
              <w:rPr>
                <w:rFonts w:ascii="Arial" w:hAnsi="Arial" w:cs="Arial"/>
                <w:b/>
                <w:bCs/>
                <w:kern w:val="2"/>
                <w:sz w:val="20"/>
              </w:rPr>
              <w:t>2</w:t>
            </w:r>
            <w:r w:rsidRPr="00646CE4">
              <w:rPr>
                <w:rFonts w:ascii="Arial" w:hAnsi="Arial" w:cs="Arial"/>
                <w:b/>
                <w:bCs/>
                <w:kern w:val="2"/>
                <w:sz w:val="20"/>
              </w:rPr>
              <w:t>.1.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B19A70" w14:textId="77777777"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4C05F1" w:rsidRPr="00646CE4" w14:paraId="0035809D" w14:textId="77777777" w:rsidTr="00FF7069">
        <w:trPr>
          <w:trHeight w:val="54"/>
        </w:trPr>
        <w:tc>
          <w:tcPr>
            <w:tcW w:w="2695" w:type="dxa"/>
            <w:vAlign w:val="center"/>
          </w:tcPr>
          <w:p w14:paraId="2FD35750" w14:textId="0C20AA77" w:rsidR="004C05F1" w:rsidRPr="00646CE4" w:rsidRDefault="00702FBE" w:rsidP="00FF7069">
            <w:pPr>
              <w:spacing w:line="276" w:lineRule="auto"/>
              <w:jc w:val="both"/>
              <w:rPr>
                <w:rFonts w:ascii="Arial" w:hAnsi="Arial" w:cs="Arial"/>
                <w:b/>
                <w:bCs/>
                <w:kern w:val="2"/>
                <w:sz w:val="20"/>
              </w:rPr>
            </w:pPr>
            <w:r w:rsidRPr="00646CE4">
              <w:rPr>
                <w:rFonts w:ascii="Arial" w:hAnsi="Arial" w:cs="Arial"/>
                <w:b/>
                <w:bCs/>
                <w:kern w:val="2"/>
                <w:sz w:val="20"/>
              </w:rPr>
              <w:t xml:space="preserve">12.2. </w:t>
            </w:r>
            <w:r w:rsidR="0096296B" w:rsidRPr="00646CE4">
              <w:rPr>
                <w:rFonts w:ascii="Arial" w:hAnsi="Arial" w:cs="Arial"/>
                <w:b/>
                <w:bCs/>
                <w:kern w:val="2"/>
                <w:sz w:val="20"/>
              </w:rPr>
              <w:t>Esminiai Sutarties pažeidimai</w:t>
            </w:r>
          </w:p>
        </w:tc>
        <w:tc>
          <w:tcPr>
            <w:tcW w:w="7506" w:type="dxa"/>
            <w:gridSpan w:val="3"/>
            <w:tcBorders>
              <w:top w:val="nil"/>
              <w:left w:val="single" w:sz="4" w:space="0" w:color="auto"/>
              <w:bottom w:val="single" w:sz="4" w:space="0" w:color="auto"/>
              <w:right w:val="single" w:sz="4" w:space="0" w:color="auto"/>
            </w:tcBorders>
            <w:vAlign w:val="center"/>
          </w:tcPr>
          <w:p w14:paraId="59C96BAE" w14:textId="77777777" w:rsidR="004C05F1" w:rsidRPr="00646CE4" w:rsidRDefault="004C05F1" w:rsidP="00FF7069">
            <w:pPr>
              <w:spacing w:line="276" w:lineRule="auto"/>
              <w:jc w:val="both"/>
              <w:rPr>
                <w:rFonts w:ascii="Arial" w:hAnsi="Arial" w:cs="Arial"/>
                <w:b/>
                <w:bCs/>
                <w:kern w:val="2"/>
                <w:sz w:val="20"/>
              </w:rPr>
            </w:pPr>
            <w:r w:rsidRPr="00646CE4">
              <w:rPr>
                <w:rFonts w:ascii="Arial" w:hAnsi="Arial" w:cs="Arial"/>
                <w:b/>
                <w:bCs/>
                <w:kern w:val="2"/>
                <w:sz w:val="20"/>
              </w:rPr>
              <w:t>Dėl termino pristatyti Prekes ar jų dalį nesilaikymo</w:t>
            </w:r>
          </w:p>
          <w:p w14:paraId="1F34E754" w14:textId="53024968"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1</w:t>
            </w:r>
            <w:r w:rsidR="00E747B9" w:rsidRPr="00646CE4">
              <w:rPr>
                <w:rFonts w:ascii="Arial" w:hAnsi="Arial" w:cs="Arial"/>
                <w:kern w:val="2"/>
                <w:sz w:val="20"/>
              </w:rPr>
              <w:t>2</w:t>
            </w:r>
            <w:r w:rsidRPr="00646CE4">
              <w:rPr>
                <w:rFonts w:ascii="Arial" w:hAnsi="Arial" w:cs="Arial"/>
                <w:kern w:val="2"/>
                <w:sz w:val="20"/>
              </w:rPr>
              <w:t>.2.1. Laikoma, kad Tiekėjas padarė esminį Sutarties pažeidimą, jeigu:</w:t>
            </w:r>
          </w:p>
          <w:p w14:paraId="4B9B3152" w14:textId="0371E91B"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1</w:t>
            </w:r>
            <w:r w:rsidR="00E747B9" w:rsidRPr="00646CE4">
              <w:rPr>
                <w:rFonts w:ascii="Arial" w:hAnsi="Arial" w:cs="Arial"/>
                <w:kern w:val="2"/>
                <w:sz w:val="20"/>
              </w:rPr>
              <w:t>2</w:t>
            </w:r>
            <w:r w:rsidRPr="00646CE4">
              <w:rPr>
                <w:rFonts w:ascii="Arial" w:hAnsi="Arial" w:cs="Arial"/>
                <w:kern w:val="2"/>
                <w:sz w:val="20"/>
              </w:rPr>
              <w:t xml:space="preserve">.2.1.1. vėluoja Prekes pristatyti 2 (du) kartus iš eilės (nesvarbu, kiek laiko vėluojama) arba </w:t>
            </w:r>
          </w:p>
          <w:p w14:paraId="1BBFEC49" w14:textId="11BF8D66"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lastRenderedPageBreak/>
              <w:t>1</w:t>
            </w:r>
            <w:r w:rsidR="00E747B9" w:rsidRPr="00646CE4">
              <w:rPr>
                <w:rFonts w:ascii="Arial" w:hAnsi="Arial" w:cs="Arial"/>
                <w:kern w:val="2"/>
                <w:sz w:val="20"/>
              </w:rPr>
              <w:t>2</w:t>
            </w:r>
            <w:r w:rsidRPr="00646CE4">
              <w:rPr>
                <w:rFonts w:ascii="Arial" w:hAnsi="Arial" w:cs="Arial"/>
                <w:kern w:val="2"/>
                <w:sz w:val="20"/>
              </w:rPr>
              <w:t>.2.1.2. pristato Prekes ir (ar) teikia paslaugas nesilaikydamas Sutartyje nustatyto galutinio termino arba konkretaus esminio tarpinio termino ilgiau nei:</w:t>
            </w:r>
          </w:p>
          <w:p w14:paraId="2CD869AA" w14:textId="2D2086D1"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1</w:t>
            </w:r>
            <w:r w:rsidR="00E747B9" w:rsidRPr="00646CE4">
              <w:rPr>
                <w:rFonts w:ascii="Arial" w:hAnsi="Arial" w:cs="Arial"/>
                <w:kern w:val="2"/>
                <w:sz w:val="20"/>
              </w:rPr>
              <w:t>2</w:t>
            </w:r>
            <w:r w:rsidRPr="00646CE4">
              <w:rPr>
                <w:rFonts w:ascii="Arial" w:hAnsi="Arial" w:cs="Arial"/>
                <w:kern w:val="2"/>
                <w:sz w:val="20"/>
              </w:rPr>
              <w:t>.2.1.2.1. 15 (penkiolika) dienų (jei sutartinių įsipareigojimų įvykdymo (galutinis arba esminis tarpinis) terminas ne ilgesnis nei 3 (trys) mėnesiai);</w:t>
            </w:r>
          </w:p>
          <w:p w14:paraId="055A5AA1" w14:textId="708E2E39"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1</w:t>
            </w:r>
            <w:r w:rsidR="00E747B9" w:rsidRPr="00646CE4">
              <w:rPr>
                <w:rFonts w:ascii="Arial" w:hAnsi="Arial" w:cs="Arial"/>
                <w:kern w:val="2"/>
                <w:sz w:val="20"/>
              </w:rPr>
              <w:t>2</w:t>
            </w:r>
            <w:r w:rsidRPr="00646CE4">
              <w:rPr>
                <w:rFonts w:ascii="Arial" w:hAnsi="Arial" w:cs="Arial"/>
                <w:kern w:val="2"/>
                <w:sz w:val="20"/>
              </w:rPr>
              <w:t>.2.1.2.2. 30 (trisdešimt) dienų (jei sutartinių įsipareigojimų įvykdymo (galutinis arba esminis tarpinis) terminas ilgesnis nei 3 (trys) mėn., tačiau ne ilgesnis nei 6 (šeši) mėnesiai);</w:t>
            </w:r>
          </w:p>
          <w:p w14:paraId="76538AFB" w14:textId="4B3CDD3D"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1</w:t>
            </w:r>
            <w:r w:rsidR="00E747B9" w:rsidRPr="00646CE4">
              <w:rPr>
                <w:rFonts w:ascii="Arial" w:hAnsi="Arial" w:cs="Arial"/>
                <w:kern w:val="2"/>
                <w:sz w:val="20"/>
              </w:rPr>
              <w:t>2</w:t>
            </w:r>
            <w:r w:rsidRPr="00646CE4">
              <w:rPr>
                <w:rFonts w:ascii="Arial" w:hAnsi="Arial" w:cs="Arial"/>
                <w:kern w:val="2"/>
                <w:sz w:val="20"/>
              </w:rPr>
              <w:t>.2.1.2.3. 45 (keturiasdešimt penkias) dienas (jei sutartinių įsipareigojimų įvykdymo (galutinis arba esminis tarpinis) terminas ilgesnis nei 6 (šeši) mėnesiai, tačiau ne ilgesnis nei 12 (dvylika) mėnesių);</w:t>
            </w:r>
          </w:p>
          <w:p w14:paraId="7E07BDBC" w14:textId="1D4E5E8B"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1</w:t>
            </w:r>
            <w:r w:rsidR="00E747B9" w:rsidRPr="00646CE4">
              <w:rPr>
                <w:rFonts w:ascii="Arial" w:hAnsi="Arial" w:cs="Arial"/>
                <w:kern w:val="2"/>
                <w:sz w:val="20"/>
              </w:rPr>
              <w:t>2</w:t>
            </w:r>
            <w:r w:rsidRPr="00646CE4">
              <w:rPr>
                <w:rFonts w:ascii="Arial" w:hAnsi="Arial" w:cs="Arial"/>
                <w:kern w:val="2"/>
                <w:sz w:val="20"/>
              </w:rPr>
              <w:t>.2.1.2.4. 60 (šešiasdešimt) dienų (jei sutartinių įsipareigojimų įvykdymo (galutinis arba esminis tarpinis) terminas ilgesnis nei 12 (dvylika) mėnesių) arba</w:t>
            </w:r>
          </w:p>
          <w:p w14:paraId="0A06CD8F" w14:textId="701E7DB6"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1</w:t>
            </w:r>
            <w:r w:rsidR="00E747B9" w:rsidRPr="00646CE4">
              <w:rPr>
                <w:rFonts w:ascii="Arial" w:hAnsi="Arial" w:cs="Arial"/>
                <w:kern w:val="2"/>
                <w:sz w:val="20"/>
              </w:rPr>
              <w:t>2</w:t>
            </w:r>
            <w:r w:rsidRPr="00646CE4">
              <w:rPr>
                <w:rFonts w:ascii="Arial" w:hAnsi="Arial" w:cs="Arial"/>
                <w:kern w:val="2"/>
                <w:sz w:val="20"/>
              </w:rPr>
              <w:t>.2.1.3. Prekių pristatymo terminai pažeisti taip, kad priskaičiuotų netesybų už vėlavimą suma viršija 20 (dvidešimt) proc. Pradinės sutarties vertės arba</w:t>
            </w:r>
          </w:p>
          <w:p w14:paraId="4208AEF5" w14:textId="64D01049"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1</w:t>
            </w:r>
            <w:r w:rsidR="00E747B9" w:rsidRPr="00646CE4">
              <w:rPr>
                <w:rFonts w:ascii="Arial" w:hAnsi="Arial" w:cs="Arial"/>
                <w:kern w:val="2"/>
                <w:sz w:val="20"/>
              </w:rPr>
              <w:t>2</w:t>
            </w:r>
            <w:r w:rsidRPr="00646CE4">
              <w:rPr>
                <w:rFonts w:ascii="Arial" w:hAnsi="Arial" w:cs="Arial"/>
                <w:kern w:val="2"/>
                <w:sz w:val="20"/>
              </w:rPr>
              <w:t>.2.1.4. Tiekėjas pažeidžia Prekių pristatymo terminus ir dėl Prekių pristatymo vėlavimo Prekės tampa nebereikalingos (tokiu atveju, Tiekėjas neturi teisės remtis 1</w:t>
            </w:r>
            <w:r w:rsidR="00E747B9" w:rsidRPr="00646CE4">
              <w:rPr>
                <w:rFonts w:ascii="Arial" w:hAnsi="Arial" w:cs="Arial"/>
                <w:kern w:val="2"/>
                <w:sz w:val="20"/>
              </w:rPr>
              <w:t>2</w:t>
            </w:r>
            <w:r w:rsidRPr="00646CE4">
              <w:rPr>
                <w:rFonts w:ascii="Arial" w:hAnsi="Arial" w:cs="Arial"/>
                <w:kern w:val="2"/>
                <w:sz w:val="20"/>
              </w:rPr>
              <w:t>.2.1.2. punktu).</w:t>
            </w:r>
          </w:p>
          <w:p w14:paraId="622CB5D5" w14:textId="77777777" w:rsidR="004C05F1" w:rsidRPr="00646CE4" w:rsidRDefault="004C05F1" w:rsidP="00FF7069">
            <w:pPr>
              <w:spacing w:line="276" w:lineRule="auto"/>
              <w:jc w:val="both"/>
              <w:rPr>
                <w:rFonts w:ascii="Arial" w:hAnsi="Arial" w:cs="Arial"/>
                <w:color w:val="4472C4"/>
                <w:kern w:val="2"/>
                <w:sz w:val="20"/>
              </w:rPr>
            </w:pPr>
          </w:p>
          <w:p w14:paraId="68489B7F" w14:textId="77777777" w:rsidR="004C05F1" w:rsidRPr="00646CE4" w:rsidRDefault="004C05F1" w:rsidP="00FF7069">
            <w:pPr>
              <w:spacing w:line="276" w:lineRule="auto"/>
              <w:jc w:val="both"/>
              <w:rPr>
                <w:rFonts w:ascii="Arial" w:hAnsi="Arial" w:cs="Arial"/>
                <w:b/>
                <w:bCs/>
                <w:kern w:val="2"/>
                <w:sz w:val="20"/>
              </w:rPr>
            </w:pPr>
            <w:r w:rsidRPr="00646CE4">
              <w:rPr>
                <w:rFonts w:ascii="Arial" w:hAnsi="Arial" w:cs="Arial"/>
                <w:b/>
                <w:bCs/>
                <w:kern w:val="2"/>
                <w:sz w:val="20"/>
              </w:rPr>
              <w:t>Dėl kainos / įkainių keitimo (išskyrus 5.3 punktą)</w:t>
            </w:r>
          </w:p>
          <w:p w14:paraId="44823F49" w14:textId="2F269EBD"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1</w:t>
            </w:r>
            <w:r w:rsidR="00E747B9" w:rsidRPr="00646CE4">
              <w:rPr>
                <w:rFonts w:ascii="Arial" w:hAnsi="Arial" w:cs="Arial"/>
                <w:kern w:val="2"/>
                <w:sz w:val="20"/>
              </w:rPr>
              <w:t>2</w:t>
            </w:r>
            <w:r w:rsidRPr="00646CE4">
              <w:rPr>
                <w:rFonts w:ascii="Arial" w:hAnsi="Arial" w:cs="Arial"/>
                <w:kern w:val="2"/>
                <w:sz w:val="20"/>
              </w:rPr>
              <w:t>.2.2. jeigu Tiekėjas nevykdo prisiimtų įsipareigojimų už Sutartyje nustatytą Sutarties kainą / įkainius.</w:t>
            </w:r>
          </w:p>
          <w:p w14:paraId="53C2BFCA" w14:textId="77777777" w:rsidR="004C05F1" w:rsidRPr="00646CE4" w:rsidRDefault="004C05F1" w:rsidP="00FF7069">
            <w:pPr>
              <w:spacing w:line="276" w:lineRule="auto"/>
              <w:jc w:val="both"/>
              <w:rPr>
                <w:rFonts w:ascii="Arial" w:hAnsi="Arial" w:cs="Arial"/>
                <w:kern w:val="2"/>
                <w:sz w:val="20"/>
              </w:rPr>
            </w:pPr>
          </w:p>
          <w:p w14:paraId="71449447" w14:textId="77777777" w:rsidR="004C05F1" w:rsidRPr="00646CE4" w:rsidRDefault="004C05F1" w:rsidP="00FF7069">
            <w:pPr>
              <w:spacing w:line="276" w:lineRule="auto"/>
              <w:jc w:val="both"/>
              <w:rPr>
                <w:rFonts w:ascii="Arial" w:hAnsi="Arial" w:cs="Arial"/>
                <w:b/>
                <w:bCs/>
                <w:kern w:val="2"/>
                <w:sz w:val="20"/>
              </w:rPr>
            </w:pPr>
            <w:r w:rsidRPr="00646CE4">
              <w:rPr>
                <w:rFonts w:ascii="Arial" w:hAnsi="Arial" w:cs="Arial"/>
                <w:b/>
                <w:bCs/>
                <w:kern w:val="2"/>
                <w:sz w:val="20"/>
              </w:rPr>
              <w:t>Dėl kokybės vertinimo kriterijų</w:t>
            </w:r>
          </w:p>
          <w:p w14:paraId="6EF95735" w14:textId="194D0113"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1</w:t>
            </w:r>
            <w:r w:rsidR="00E747B9" w:rsidRPr="00646CE4">
              <w:rPr>
                <w:rFonts w:ascii="Arial" w:hAnsi="Arial" w:cs="Arial"/>
                <w:kern w:val="2"/>
                <w:sz w:val="20"/>
              </w:rPr>
              <w:t>2</w:t>
            </w:r>
            <w:r w:rsidRPr="00646CE4">
              <w:rPr>
                <w:rFonts w:ascii="Arial" w:hAnsi="Arial" w:cs="Arial"/>
                <w:kern w:val="2"/>
                <w:sz w:val="20"/>
              </w:rPr>
              <w:t>.2.3.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p>
          <w:p w14:paraId="6E93905A" w14:textId="77777777" w:rsidR="004C05F1" w:rsidRPr="00646CE4" w:rsidRDefault="004C05F1" w:rsidP="00FF7069">
            <w:pPr>
              <w:spacing w:line="276" w:lineRule="auto"/>
              <w:jc w:val="both"/>
              <w:rPr>
                <w:rFonts w:ascii="Arial" w:hAnsi="Arial" w:cs="Arial"/>
                <w:kern w:val="2"/>
                <w:sz w:val="20"/>
              </w:rPr>
            </w:pPr>
          </w:p>
          <w:p w14:paraId="2E15AF87" w14:textId="77777777" w:rsidR="004C05F1" w:rsidRPr="00646CE4" w:rsidRDefault="004C05F1" w:rsidP="00FF7069">
            <w:pPr>
              <w:spacing w:line="276" w:lineRule="auto"/>
              <w:jc w:val="both"/>
              <w:rPr>
                <w:rFonts w:ascii="Arial" w:hAnsi="Arial" w:cs="Arial"/>
                <w:b/>
                <w:bCs/>
                <w:kern w:val="2"/>
                <w:sz w:val="20"/>
              </w:rPr>
            </w:pPr>
            <w:r w:rsidRPr="00646CE4">
              <w:rPr>
                <w:rFonts w:ascii="Arial" w:hAnsi="Arial" w:cs="Arial"/>
                <w:b/>
                <w:bCs/>
                <w:kern w:val="2"/>
                <w:sz w:val="20"/>
              </w:rPr>
              <w:t>Dėl Prekių kokybės</w:t>
            </w:r>
          </w:p>
          <w:p w14:paraId="10FB9800" w14:textId="6B314EBC" w:rsidR="004C05F1" w:rsidRPr="00646CE4"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646CE4">
              <w:rPr>
                <w:rFonts w:ascii="Arial" w:eastAsia="Arial" w:hAnsi="Arial" w:cs="Arial"/>
                <w:kern w:val="2"/>
                <w:sz w:val="20"/>
              </w:rPr>
              <w:t>1</w:t>
            </w:r>
            <w:r w:rsidR="00E747B9" w:rsidRPr="00646CE4">
              <w:rPr>
                <w:rFonts w:ascii="Arial" w:eastAsia="Arial" w:hAnsi="Arial" w:cs="Arial"/>
                <w:kern w:val="2"/>
                <w:sz w:val="20"/>
              </w:rPr>
              <w:t>2</w:t>
            </w:r>
            <w:r w:rsidRPr="00646CE4">
              <w:rPr>
                <w:rFonts w:ascii="Arial" w:eastAsia="Arial" w:hAnsi="Arial" w:cs="Arial"/>
                <w:kern w:val="2"/>
                <w:sz w:val="20"/>
              </w:rPr>
              <w:t>.2.4. Tiekėjas daugiau kaip 2 (du) kartus pristato Prekes, kurios neatitinka Sutartyje ir (ar) Įstatymuose nustatytų reikalavimų Prekėms.</w:t>
            </w:r>
          </w:p>
          <w:p w14:paraId="1F02F631" w14:textId="77777777" w:rsidR="004C05F1" w:rsidRPr="00646CE4"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4FAB867F" w14:textId="77777777" w:rsidR="004C05F1" w:rsidRPr="00646CE4"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646CE4">
              <w:rPr>
                <w:rFonts w:ascii="Arial" w:eastAsia="Arial" w:hAnsi="Arial" w:cs="Arial"/>
                <w:b/>
                <w:bCs/>
                <w:kern w:val="2"/>
                <w:sz w:val="20"/>
              </w:rPr>
              <w:t>Dėl Tiekėjo, subtiekėjo ar specialistų kvalifikacijos</w:t>
            </w:r>
          </w:p>
          <w:p w14:paraId="0253A808" w14:textId="560EEFA9" w:rsidR="004C05F1" w:rsidRPr="00646CE4"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646CE4">
              <w:rPr>
                <w:rFonts w:ascii="Arial" w:eastAsia="Arial" w:hAnsi="Arial" w:cs="Arial"/>
                <w:kern w:val="2"/>
                <w:sz w:val="20"/>
              </w:rPr>
              <w:t>1</w:t>
            </w:r>
            <w:r w:rsidR="00E747B9" w:rsidRPr="00646CE4">
              <w:rPr>
                <w:rFonts w:ascii="Arial" w:eastAsia="Arial" w:hAnsi="Arial" w:cs="Arial"/>
                <w:kern w:val="2"/>
                <w:sz w:val="20"/>
              </w:rPr>
              <w:t>2</w:t>
            </w:r>
            <w:r w:rsidRPr="00646CE4">
              <w:rPr>
                <w:rFonts w:ascii="Arial" w:eastAsia="Arial" w:hAnsi="Arial" w:cs="Arial"/>
                <w:kern w:val="2"/>
                <w:sz w:val="20"/>
              </w:rPr>
              <w:t>.2.5.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E61F1FA" w14:textId="77777777" w:rsidR="004C05F1" w:rsidRPr="00646CE4"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6E8CF111" w14:textId="77777777" w:rsidR="004C05F1" w:rsidRPr="00646CE4"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646CE4">
              <w:rPr>
                <w:rFonts w:ascii="Arial" w:eastAsia="Arial" w:hAnsi="Arial" w:cs="Arial"/>
                <w:b/>
                <w:bCs/>
                <w:kern w:val="2"/>
                <w:sz w:val="20"/>
              </w:rPr>
              <w:t>Dėl konkurencijos, intelektinės nuosavybės, konfidencialios informacijos</w:t>
            </w:r>
          </w:p>
          <w:p w14:paraId="30090393" w14:textId="0C3EEA6E" w:rsidR="004C05F1" w:rsidRPr="00646CE4"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646CE4">
              <w:rPr>
                <w:rFonts w:ascii="Arial" w:eastAsia="Arial" w:hAnsi="Arial" w:cs="Arial"/>
                <w:kern w:val="2"/>
                <w:sz w:val="20"/>
              </w:rPr>
              <w:t>1</w:t>
            </w:r>
            <w:r w:rsidR="00E747B9" w:rsidRPr="00646CE4">
              <w:rPr>
                <w:rFonts w:ascii="Arial" w:eastAsia="Arial" w:hAnsi="Arial" w:cs="Arial"/>
                <w:kern w:val="2"/>
                <w:sz w:val="20"/>
              </w:rPr>
              <w:t>2</w:t>
            </w:r>
            <w:r w:rsidRPr="00646CE4">
              <w:rPr>
                <w:rFonts w:ascii="Arial" w:eastAsia="Arial" w:hAnsi="Arial" w:cs="Arial"/>
                <w:kern w:val="2"/>
                <w:sz w:val="20"/>
              </w:rPr>
              <w:t>.2.6. Tiekėjas pažeidžia šios Sutarties nuostatas, reglamentuojančias konkurenciją, intelektinės nuosavybės ar konfidencialios informacijos valdymą.</w:t>
            </w:r>
          </w:p>
          <w:p w14:paraId="64DAF58B" w14:textId="77777777" w:rsidR="004C05F1" w:rsidRPr="00646CE4"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3F0AB8DA" w14:textId="77777777" w:rsidR="004C05F1" w:rsidRPr="00646CE4"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646CE4">
              <w:rPr>
                <w:rFonts w:ascii="Arial" w:eastAsia="Arial" w:hAnsi="Arial" w:cs="Arial"/>
                <w:b/>
                <w:bCs/>
                <w:kern w:val="2"/>
                <w:sz w:val="20"/>
              </w:rPr>
              <w:t>Dėl teisių perleidimo</w:t>
            </w:r>
          </w:p>
          <w:p w14:paraId="1962577E" w14:textId="6EB154AD" w:rsidR="004C05F1" w:rsidRPr="00646CE4"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646CE4">
              <w:rPr>
                <w:rFonts w:ascii="Arial" w:eastAsia="Arial" w:hAnsi="Arial" w:cs="Arial"/>
                <w:kern w:val="2"/>
                <w:sz w:val="20"/>
              </w:rPr>
              <w:t>1</w:t>
            </w:r>
            <w:r w:rsidR="00E747B9" w:rsidRPr="00646CE4">
              <w:rPr>
                <w:rFonts w:ascii="Arial" w:eastAsia="Arial" w:hAnsi="Arial" w:cs="Arial"/>
                <w:kern w:val="2"/>
                <w:sz w:val="20"/>
              </w:rPr>
              <w:t>2</w:t>
            </w:r>
            <w:r w:rsidRPr="00646CE4">
              <w:rPr>
                <w:rFonts w:ascii="Arial" w:eastAsia="Arial" w:hAnsi="Arial" w:cs="Arial"/>
                <w:kern w:val="2"/>
                <w:sz w:val="20"/>
              </w:rPr>
              <w:t>.2.7. Tiekėjas perleido savo teises ir (ar) įsipareigojimus pagal Sutartį tretiesiems asmenims be raštiško Pirkėjo sutikimo</w:t>
            </w:r>
          </w:p>
          <w:p w14:paraId="6CC33D82" w14:textId="77777777" w:rsidR="004C05F1" w:rsidRPr="00646CE4"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p>
          <w:p w14:paraId="191BA209" w14:textId="77777777" w:rsidR="004C05F1" w:rsidRPr="00646CE4"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646CE4">
              <w:rPr>
                <w:rFonts w:ascii="Arial" w:eastAsia="Arial" w:hAnsi="Arial" w:cs="Arial"/>
                <w:b/>
                <w:bCs/>
                <w:kern w:val="2"/>
                <w:sz w:val="20"/>
              </w:rPr>
              <w:lastRenderedPageBreak/>
              <w:t>Dėl garantinių trūkumų</w:t>
            </w:r>
          </w:p>
          <w:p w14:paraId="5423E5D8" w14:textId="3FED6E0E" w:rsidR="004C05F1" w:rsidRPr="00646CE4"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646CE4">
              <w:rPr>
                <w:rFonts w:ascii="Arial" w:eastAsia="Arial" w:hAnsi="Arial" w:cs="Arial"/>
                <w:kern w:val="2"/>
                <w:sz w:val="20"/>
              </w:rPr>
              <w:t>1</w:t>
            </w:r>
            <w:r w:rsidR="00E747B9" w:rsidRPr="00646CE4">
              <w:rPr>
                <w:rFonts w:ascii="Arial" w:eastAsia="Arial" w:hAnsi="Arial" w:cs="Arial"/>
                <w:kern w:val="2"/>
                <w:sz w:val="20"/>
              </w:rPr>
              <w:t>2</w:t>
            </w:r>
            <w:r w:rsidRPr="00646CE4">
              <w:rPr>
                <w:rFonts w:ascii="Arial" w:eastAsia="Arial" w:hAnsi="Arial" w:cs="Arial"/>
                <w:kern w:val="2"/>
                <w:sz w:val="20"/>
              </w:rPr>
              <w:t>.2.8. Tiekėjas nešalina garantinių trūkumų arba juos šalina ilgiau nei 45 (keturiasdešimt penkias) dienas.</w:t>
            </w:r>
          </w:p>
        </w:tc>
      </w:tr>
      <w:tr w:rsidR="004C05F1" w:rsidRPr="00646CE4" w14:paraId="02FF32E7" w14:textId="77777777" w:rsidTr="00FF7069">
        <w:trPr>
          <w:trHeight w:val="300"/>
        </w:trPr>
        <w:tc>
          <w:tcPr>
            <w:tcW w:w="10201" w:type="dxa"/>
            <w:gridSpan w:val="4"/>
            <w:shd w:val="clear" w:color="auto" w:fill="BFBFBF" w:themeFill="background1" w:themeFillShade="BF"/>
            <w:vAlign w:val="center"/>
          </w:tcPr>
          <w:p w14:paraId="1F93C527" w14:textId="3203E21C" w:rsidR="004C05F1" w:rsidRPr="00646CE4" w:rsidRDefault="004C05F1" w:rsidP="00FF7069">
            <w:pPr>
              <w:spacing w:line="276" w:lineRule="auto"/>
              <w:jc w:val="center"/>
              <w:rPr>
                <w:rFonts w:ascii="Arial" w:hAnsi="Arial" w:cs="Arial"/>
                <w:kern w:val="2"/>
                <w:sz w:val="20"/>
              </w:rPr>
            </w:pPr>
            <w:r w:rsidRPr="00646CE4">
              <w:rPr>
                <w:rFonts w:ascii="Arial" w:hAnsi="Arial" w:cs="Arial"/>
                <w:b/>
                <w:bCs/>
                <w:kern w:val="2"/>
                <w:sz w:val="20"/>
              </w:rPr>
              <w:lastRenderedPageBreak/>
              <w:t>1</w:t>
            </w:r>
            <w:r w:rsidR="00E747B9" w:rsidRPr="00646CE4">
              <w:rPr>
                <w:rFonts w:ascii="Arial" w:hAnsi="Arial" w:cs="Arial"/>
                <w:b/>
                <w:bCs/>
                <w:kern w:val="2"/>
                <w:sz w:val="20"/>
              </w:rPr>
              <w:t>3</w:t>
            </w:r>
            <w:r w:rsidRPr="00646CE4">
              <w:rPr>
                <w:rFonts w:ascii="Arial" w:hAnsi="Arial" w:cs="Arial"/>
                <w:b/>
                <w:bCs/>
                <w:kern w:val="2"/>
                <w:sz w:val="20"/>
              </w:rPr>
              <w:t xml:space="preserve">. APLINKOSAUGINIAI IR SOCIALINIAI KRITERIJAI </w:t>
            </w:r>
            <w:r w:rsidRPr="00646CE4">
              <w:rPr>
                <w:rFonts w:ascii="Arial" w:hAnsi="Arial" w:cs="Arial"/>
                <w:kern w:val="2"/>
                <w:sz w:val="20"/>
              </w:rPr>
              <w:t>(taikoma, jeigu aplinkosauginiai ir (arba) socialiniai kriterijai nustatomi kaip Sutarties vykdymo sąlygos)</w:t>
            </w:r>
          </w:p>
        </w:tc>
      </w:tr>
      <w:tr w:rsidR="004C05F1" w:rsidRPr="00646CE4" w14:paraId="13E1410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3507F98" w14:textId="39ECE741" w:rsidR="004C05F1" w:rsidRPr="00646CE4" w:rsidRDefault="004C05F1" w:rsidP="001B25C9">
            <w:pPr>
              <w:spacing w:line="276" w:lineRule="auto"/>
              <w:rPr>
                <w:rFonts w:ascii="Arial" w:hAnsi="Arial" w:cs="Arial"/>
                <w:b/>
                <w:bCs/>
                <w:kern w:val="2"/>
                <w:sz w:val="20"/>
              </w:rPr>
            </w:pPr>
            <w:r w:rsidRPr="00646CE4">
              <w:rPr>
                <w:rFonts w:ascii="Arial" w:hAnsi="Arial" w:cs="Arial"/>
                <w:b/>
                <w:bCs/>
                <w:kern w:val="2"/>
                <w:sz w:val="20"/>
              </w:rPr>
              <w:t>1</w:t>
            </w:r>
            <w:r w:rsidR="00E747B9" w:rsidRPr="00646CE4">
              <w:rPr>
                <w:rFonts w:ascii="Arial" w:hAnsi="Arial" w:cs="Arial"/>
                <w:b/>
                <w:bCs/>
                <w:kern w:val="2"/>
                <w:sz w:val="20"/>
              </w:rPr>
              <w:t>3</w:t>
            </w:r>
            <w:r w:rsidRPr="00646CE4">
              <w:rPr>
                <w:rFonts w:ascii="Arial" w:hAnsi="Arial" w:cs="Arial"/>
                <w:b/>
                <w:bCs/>
                <w:kern w:val="2"/>
                <w:sz w:val="20"/>
              </w:rPr>
              <w:t>.1.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23B9C20" w14:textId="5F46C7F4" w:rsidR="004C05F1" w:rsidRPr="00646CE4" w:rsidRDefault="004C05F1" w:rsidP="00FF7069">
            <w:pPr>
              <w:spacing w:line="276" w:lineRule="auto"/>
              <w:jc w:val="both"/>
              <w:rPr>
                <w:rFonts w:ascii="Arial" w:hAnsi="Arial" w:cs="Arial"/>
                <w:b/>
                <w:bCs/>
                <w:kern w:val="2"/>
                <w:sz w:val="20"/>
              </w:rPr>
            </w:pPr>
            <w:r w:rsidRPr="00646CE4">
              <w:rPr>
                <w:rFonts w:ascii="Arial" w:hAnsi="Arial" w:cs="Arial"/>
                <w:color w:val="000000"/>
                <w:kern w:val="2"/>
                <w:sz w:val="20"/>
                <w:shd w:val="clear" w:color="auto" w:fill="FFFFFF"/>
              </w:rPr>
              <w:t xml:space="preserve">Aplinkosauginiai kriterijai Prekėms nustatomi vadovaujantis </w:t>
            </w:r>
            <w:r w:rsidRPr="00646CE4">
              <w:rPr>
                <w:rFonts w:ascii="Arial" w:hAnsi="Arial" w:cs="Arial"/>
                <w:color w:val="000000"/>
                <w:kern w:val="2"/>
                <w:sz w:val="20"/>
              </w:rPr>
              <w:t>Aplinkos apsaugos kriterijų taikymo, vykdant žaliuosius pirkimus, tvarkos aprašo, patvirtinto 2011 m. birželio 28 d. įsakymu D1-508</w:t>
            </w:r>
            <w:r w:rsidRPr="00646CE4">
              <w:rPr>
                <w:rFonts w:ascii="Arial" w:hAnsi="Arial" w:cs="Arial"/>
                <w:color w:val="000000"/>
                <w:kern w:val="2"/>
                <w:sz w:val="20"/>
                <w:shd w:val="clear" w:color="auto" w:fill="FFFFFF"/>
              </w:rPr>
              <w:t xml:space="preserve"> „Dėl Aplinkos apsaugos kriterijų taikymo, vykdant žaliuosius pirkimus, tvarkos aprašo patvirtinimo“ (toliau – Tvarkos aprašas)</w:t>
            </w:r>
            <w:r w:rsidR="00455E4F">
              <w:rPr>
                <w:rFonts w:ascii="Arial" w:hAnsi="Arial" w:cs="Arial"/>
                <w:color w:val="000000"/>
                <w:kern w:val="2"/>
                <w:sz w:val="20"/>
                <w:shd w:val="clear" w:color="auto" w:fill="FFFFFF"/>
              </w:rPr>
              <w:t xml:space="preserve"> 4.4.4.</w:t>
            </w:r>
            <w:r w:rsidRPr="00646CE4">
              <w:rPr>
                <w:rFonts w:ascii="Arial" w:hAnsi="Arial" w:cs="Arial"/>
                <w:color w:val="4472C4"/>
                <w:kern w:val="2"/>
                <w:sz w:val="20"/>
                <w:shd w:val="clear" w:color="auto" w:fill="FFFFFF"/>
              </w:rPr>
              <w:t xml:space="preserve"> </w:t>
            </w:r>
            <w:r w:rsidRPr="00646CE4">
              <w:rPr>
                <w:rFonts w:ascii="Arial" w:hAnsi="Arial" w:cs="Arial"/>
                <w:color w:val="000000"/>
                <w:kern w:val="2"/>
                <w:sz w:val="20"/>
                <w:shd w:val="clear" w:color="auto" w:fill="FFFFFF"/>
              </w:rPr>
              <w:t>papunkčiu.</w:t>
            </w:r>
          </w:p>
        </w:tc>
      </w:tr>
      <w:tr w:rsidR="004C05F1" w:rsidRPr="00646CE4" w14:paraId="28052E8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389903A" w14:textId="03FF33B5" w:rsidR="004C05F1" w:rsidRPr="00646CE4" w:rsidRDefault="004C05F1" w:rsidP="001B25C9">
            <w:pPr>
              <w:spacing w:line="276" w:lineRule="auto"/>
              <w:rPr>
                <w:rFonts w:ascii="Arial" w:hAnsi="Arial" w:cs="Arial"/>
                <w:b/>
                <w:bCs/>
                <w:kern w:val="2"/>
                <w:sz w:val="20"/>
              </w:rPr>
            </w:pPr>
            <w:r w:rsidRPr="00646CE4">
              <w:rPr>
                <w:rFonts w:ascii="Arial" w:hAnsi="Arial" w:cs="Arial"/>
                <w:b/>
                <w:bCs/>
                <w:kern w:val="2"/>
                <w:sz w:val="20"/>
              </w:rPr>
              <w:t>1</w:t>
            </w:r>
            <w:r w:rsidR="00E747B9" w:rsidRPr="00646CE4">
              <w:rPr>
                <w:rFonts w:ascii="Arial" w:hAnsi="Arial" w:cs="Arial"/>
                <w:b/>
                <w:bCs/>
                <w:kern w:val="2"/>
                <w:sz w:val="20"/>
              </w:rPr>
              <w:t>3</w:t>
            </w:r>
            <w:r w:rsidRPr="00646CE4">
              <w:rPr>
                <w:rFonts w:ascii="Arial" w:hAnsi="Arial" w:cs="Arial"/>
                <w:b/>
                <w:bCs/>
                <w:kern w:val="2"/>
                <w:sz w:val="20"/>
              </w:rPr>
              <w:t xml:space="preserve">.2. </w:t>
            </w:r>
            <w:r w:rsidRPr="00646CE4">
              <w:rPr>
                <w:rFonts w:ascii="Arial" w:hAnsi="Arial" w:cs="Arial"/>
                <w:b/>
                <w:bCs/>
                <w:color w:val="000000"/>
                <w:kern w:val="2"/>
                <w:sz w:val="20"/>
                <w:shd w:val="clear" w:color="auto" w:fill="FFFFFF"/>
              </w:rPr>
              <w:t>Su Prekių pakuotėmis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F6EC841" w14:textId="77777777" w:rsidR="004C05F1" w:rsidRPr="00646CE4" w:rsidRDefault="004C05F1" w:rsidP="00FF7069">
            <w:pPr>
              <w:spacing w:line="276" w:lineRule="auto"/>
              <w:jc w:val="both"/>
              <w:rPr>
                <w:rFonts w:ascii="Arial" w:hAnsi="Arial" w:cs="Arial"/>
                <w:color w:val="008080"/>
                <w:sz w:val="20"/>
              </w:rPr>
            </w:pPr>
            <w:r w:rsidRPr="00646CE4">
              <w:rPr>
                <w:rFonts w:ascii="Arial" w:hAnsi="Arial" w:cs="Arial"/>
                <w:color w:val="000000" w:themeColor="text1"/>
                <w:kern w:val="2"/>
                <w:sz w:val="20"/>
              </w:rPr>
              <w:t>Punktas netaikomas.</w:t>
            </w:r>
          </w:p>
        </w:tc>
      </w:tr>
      <w:tr w:rsidR="004C05F1" w:rsidRPr="00646CE4" w14:paraId="17A6A70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9D6740A" w14:textId="7D8E9C74" w:rsidR="004C05F1" w:rsidRPr="00646CE4" w:rsidRDefault="004C05F1" w:rsidP="001B25C9">
            <w:pPr>
              <w:spacing w:line="276" w:lineRule="auto"/>
              <w:rPr>
                <w:rFonts w:ascii="Arial" w:hAnsi="Arial" w:cs="Arial"/>
                <w:b/>
                <w:bCs/>
                <w:kern w:val="2"/>
                <w:sz w:val="20"/>
              </w:rPr>
            </w:pPr>
            <w:r w:rsidRPr="00646CE4">
              <w:rPr>
                <w:rFonts w:ascii="Arial" w:hAnsi="Arial" w:cs="Arial"/>
                <w:b/>
                <w:bCs/>
                <w:kern w:val="2"/>
                <w:sz w:val="20"/>
              </w:rPr>
              <w:t>1</w:t>
            </w:r>
            <w:r w:rsidR="00E747B9" w:rsidRPr="00646CE4">
              <w:rPr>
                <w:rFonts w:ascii="Arial" w:hAnsi="Arial" w:cs="Arial"/>
                <w:b/>
                <w:bCs/>
                <w:kern w:val="2"/>
                <w:sz w:val="20"/>
              </w:rPr>
              <w:t>3</w:t>
            </w:r>
            <w:r w:rsidRPr="00646CE4">
              <w:rPr>
                <w:rFonts w:ascii="Arial" w:hAnsi="Arial" w:cs="Arial"/>
                <w:b/>
                <w:bCs/>
                <w:kern w:val="2"/>
                <w:sz w:val="20"/>
              </w:rPr>
              <w:t xml:space="preserve">.3. </w:t>
            </w:r>
            <w:r w:rsidRPr="00646CE4">
              <w:rPr>
                <w:rFonts w:ascii="Arial" w:hAnsi="Arial" w:cs="Arial"/>
                <w:b/>
                <w:bCs/>
                <w:kern w:val="2"/>
                <w:sz w:val="20"/>
                <w:shd w:val="clear" w:color="auto" w:fill="FFFFFF"/>
              </w:rPr>
              <w:t>Su Prekių pristatymu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32E87A9" w14:textId="54461FD6" w:rsidR="004C05F1" w:rsidRPr="00646CE4" w:rsidRDefault="004C05F1" w:rsidP="00FF7069">
            <w:pPr>
              <w:spacing w:line="276" w:lineRule="auto"/>
              <w:jc w:val="both"/>
              <w:rPr>
                <w:rFonts w:ascii="Arial" w:hAnsi="Arial" w:cs="Arial"/>
                <w:sz w:val="20"/>
                <w:shd w:val="clear" w:color="auto" w:fill="FFFFFF"/>
              </w:rPr>
            </w:pPr>
            <w:r w:rsidRPr="00646CE4">
              <w:rPr>
                <w:rFonts w:ascii="Arial" w:hAnsi="Arial" w:cs="Arial"/>
                <w:kern w:val="2"/>
                <w:sz w:val="20"/>
                <w:shd w:val="clear" w:color="auto" w:fill="FFFFFF"/>
              </w:rPr>
              <w:t>1</w:t>
            </w:r>
            <w:r w:rsidR="00E747B9" w:rsidRPr="00646CE4">
              <w:rPr>
                <w:rFonts w:ascii="Arial" w:hAnsi="Arial" w:cs="Arial"/>
                <w:kern w:val="2"/>
                <w:sz w:val="20"/>
                <w:shd w:val="clear" w:color="auto" w:fill="FFFFFF"/>
              </w:rPr>
              <w:t>3</w:t>
            </w:r>
            <w:r w:rsidRPr="00646CE4">
              <w:rPr>
                <w:rFonts w:ascii="Arial" w:hAnsi="Arial" w:cs="Arial"/>
                <w:kern w:val="2"/>
                <w:sz w:val="20"/>
                <w:shd w:val="clear" w:color="auto" w:fill="FFFFFF"/>
              </w:rPr>
              <w:t>.3.1. Tiekėjas privalo Prekes</w:t>
            </w:r>
            <w:r w:rsidR="00EE4AAC">
              <w:rPr>
                <w:rFonts w:ascii="Arial" w:hAnsi="Arial" w:cs="Arial"/>
                <w:kern w:val="2"/>
                <w:sz w:val="20"/>
                <w:shd w:val="clear" w:color="auto" w:fill="FFFFFF"/>
              </w:rPr>
              <w:t>/Papildomas prekes</w:t>
            </w:r>
            <w:r w:rsidRPr="00646CE4">
              <w:rPr>
                <w:rFonts w:ascii="Arial" w:hAnsi="Arial" w:cs="Arial"/>
                <w:kern w:val="2"/>
                <w:sz w:val="20"/>
                <w:shd w:val="clear" w:color="auto" w:fill="FFFFFF"/>
              </w:rPr>
              <w:t xml:space="preserve"> atvežti Pirkėjui ne kelių eismo piko valandomis, pirmadieniais − ketvirtadieniais nuo 9:00 iki 11:00 arba 14:00 iki 15:30 val., penktadieniais ir švenčių dienų išvakarėse nuo 9:00 iki 11:00 val. ir trumpiausiais galimais maršrutais. Už Prekių</w:t>
            </w:r>
            <w:r w:rsidR="00EE4AAC">
              <w:rPr>
                <w:rFonts w:ascii="Arial" w:hAnsi="Arial" w:cs="Arial"/>
                <w:kern w:val="2"/>
                <w:sz w:val="20"/>
                <w:shd w:val="clear" w:color="auto" w:fill="FFFFFF"/>
              </w:rPr>
              <w:t>/Papildomų prekių</w:t>
            </w:r>
            <w:r w:rsidRPr="00646CE4">
              <w:rPr>
                <w:rFonts w:ascii="Arial" w:hAnsi="Arial" w:cs="Arial"/>
                <w:kern w:val="2"/>
                <w:sz w:val="20"/>
                <w:shd w:val="clear" w:color="auto" w:fill="FFFFFF"/>
              </w:rPr>
              <w:t xml:space="preserve"> priėmimą atsakingas Pirkėjo atstovas, nurodytas šios Specialiųjų sąlygų 2.1 punkte  priimdamas Prekes</w:t>
            </w:r>
            <w:r w:rsidR="00EE4AAC">
              <w:rPr>
                <w:rFonts w:ascii="Arial" w:hAnsi="Arial" w:cs="Arial"/>
                <w:kern w:val="2"/>
                <w:sz w:val="20"/>
                <w:shd w:val="clear" w:color="auto" w:fill="FFFFFF"/>
              </w:rPr>
              <w:t>/Papildomas prekes</w:t>
            </w:r>
            <w:r w:rsidRPr="00646CE4">
              <w:rPr>
                <w:rFonts w:ascii="Arial" w:hAnsi="Arial" w:cs="Arial"/>
                <w:kern w:val="2"/>
                <w:sz w:val="20"/>
                <w:shd w:val="clear" w:color="auto" w:fill="FFFFFF"/>
              </w:rPr>
              <w:t xml:space="preserve"> fiziškai įsitikina, ar Tiekėjas Prekes</w:t>
            </w:r>
            <w:r w:rsidR="00EE4AAC">
              <w:rPr>
                <w:rFonts w:ascii="Arial" w:hAnsi="Arial" w:cs="Arial"/>
                <w:kern w:val="2"/>
                <w:sz w:val="20"/>
                <w:shd w:val="clear" w:color="auto" w:fill="FFFFFF"/>
              </w:rPr>
              <w:t>/Papildomas prekes</w:t>
            </w:r>
            <w:r w:rsidRPr="00646CE4">
              <w:rPr>
                <w:rFonts w:ascii="Arial" w:hAnsi="Arial" w:cs="Arial"/>
                <w:kern w:val="2"/>
                <w:sz w:val="20"/>
                <w:shd w:val="clear" w:color="auto" w:fill="FFFFFF"/>
              </w:rPr>
              <w:t xml:space="preserve">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0B174B0B" w14:textId="41C4BE03" w:rsidR="004C05F1" w:rsidRPr="00646CE4" w:rsidRDefault="004C05F1" w:rsidP="00FF7069">
            <w:pPr>
              <w:spacing w:line="276" w:lineRule="auto"/>
              <w:jc w:val="both"/>
              <w:rPr>
                <w:rFonts w:ascii="Arial" w:hAnsi="Arial" w:cs="Arial"/>
                <w:color w:val="FF0000"/>
                <w:sz w:val="20"/>
              </w:rPr>
            </w:pPr>
            <w:r w:rsidRPr="00646CE4">
              <w:rPr>
                <w:rFonts w:ascii="Arial" w:hAnsi="Arial" w:cs="Arial"/>
                <w:sz w:val="20"/>
              </w:rPr>
              <w:t>1</w:t>
            </w:r>
            <w:r w:rsidR="00E747B9" w:rsidRPr="00646CE4">
              <w:rPr>
                <w:rFonts w:ascii="Arial" w:hAnsi="Arial" w:cs="Arial"/>
                <w:sz w:val="20"/>
              </w:rPr>
              <w:t>3</w:t>
            </w:r>
            <w:r w:rsidRPr="00646CE4">
              <w:rPr>
                <w:rFonts w:ascii="Arial" w:hAnsi="Arial" w:cs="Arial"/>
                <w:sz w:val="20"/>
              </w:rPr>
              <w:t>.3.2. Tiekėjas turi teisę Prekes</w:t>
            </w:r>
            <w:r w:rsidR="00EE4AAC">
              <w:rPr>
                <w:rFonts w:ascii="Arial" w:hAnsi="Arial" w:cs="Arial"/>
                <w:sz w:val="20"/>
              </w:rPr>
              <w:t>/Papildomas prekes</w:t>
            </w:r>
            <w:r w:rsidRPr="00646CE4">
              <w:rPr>
                <w:rFonts w:ascii="Arial" w:hAnsi="Arial" w:cs="Arial"/>
                <w:sz w:val="20"/>
              </w:rPr>
              <w:t xml:space="preserve"> pristatyti bet kuriuo Pirkėjo darbo metu, jei </w:t>
            </w:r>
            <w:r w:rsidRPr="00646CE4">
              <w:rPr>
                <w:rFonts w:ascii="Arial" w:hAnsi="Arial" w:cs="Arial"/>
                <w:kern w:val="2"/>
                <w:sz w:val="20"/>
                <w:shd w:val="clear" w:color="auto" w:fill="FFFFFF"/>
              </w:rPr>
              <w:t>Prekių</w:t>
            </w:r>
            <w:r w:rsidR="00EE4AAC">
              <w:rPr>
                <w:rFonts w:ascii="Arial" w:hAnsi="Arial" w:cs="Arial"/>
                <w:kern w:val="2"/>
                <w:sz w:val="20"/>
                <w:shd w:val="clear" w:color="auto" w:fill="FFFFFF"/>
              </w:rPr>
              <w:t>/Papildomų prekių</w:t>
            </w:r>
            <w:r w:rsidRPr="00646CE4">
              <w:rPr>
                <w:rFonts w:ascii="Arial" w:hAnsi="Arial" w:cs="Arial"/>
                <w:kern w:val="2"/>
                <w:sz w:val="20"/>
                <w:shd w:val="clear" w:color="auto" w:fill="FFFFFF"/>
              </w:rPr>
              <w:t xml:space="preserve"> tiekimui turi / naudoja netaršias ir (ar) mažiau aplinką teršiančias transporto priemones</w:t>
            </w:r>
            <w:r w:rsidRPr="00646CE4">
              <w:rPr>
                <w:rFonts w:ascii="Arial" w:hAnsi="Arial" w:cs="Arial"/>
                <w:kern w:val="2"/>
                <w:sz w:val="20"/>
              </w:rPr>
              <w:t>,</w:t>
            </w:r>
            <w:r w:rsidRPr="00646CE4">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w:t>
            </w:r>
            <w:r w:rsidR="00EE4AAC">
              <w:rPr>
                <w:rFonts w:ascii="Arial" w:hAnsi="Arial" w:cs="Arial"/>
                <w:kern w:val="2"/>
                <w:sz w:val="20"/>
                <w:shd w:val="clear" w:color="auto" w:fill="FFFFFF"/>
              </w:rPr>
              <w:t>/Papildomų prekių</w:t>
            </w:r>
            <w:r w:rsidRPr="00646CE4">
              <w:rPr>
                <w:rFonts w:ascii="Arial" w:hAnsi="Arial" w:cs="Arial"/>
                <w:kern w:val="2"/>
                <w:sz w:val="20"/>
                <w:shd w:val="clear" w:color="auto" w:fill="FFFFFF"/>
              </w:rPr>
              <w:t xml:space="preserve"> tiekimui, kartu pateikiant šių transporto priemonių atitiktį minimaliems aplinkos apsaugos kriterijams įrodančius dokumentus (pavyzdžiui, transporto priemonės gamintojo techniniai dokumentai arba kiti lygiaverčiai objektyvūs įrodymai). </w:t>
            </w:r>
            <w:r w:rsidRPr="00646CE4">
              <w:rPr>
                <w:rFonts w:ascii="Arial" w:hAnsi="Arial" w:cs="Arial"/>
                <w:kern w:val="2"/>
                <w:sz w:val="20"/>
              </w:rPr>
              <w:t>Nustačius, kad Tiekėjas šiame punkte nustatyto reikalavimo nesilaiko, Tiekėjui taikoma Specialiųjų sąlygų 9.5 punkte nurodyto dydžio bauda</w:t>
            </w:r>
            <w:r w:rsidRPr="00646CE4">
              <w:rPr>
                <w:rFonts w:ascii="Arial" w:hAnsi="Arial" w:cs="Arial"/>
                <w:color w:val="000000"/>
                <w:kern w:val="2"/>
                <w:sz w:val="20"/>
              </w:rPr>
              <w:t>.</w:t>
            </w:r>
          </w:p>
        </w:tc>
      </w:tr>
      <w:tr w:rsidR="004C05F1" w:rsidRPr="00646CE4" w14:paraId="2597542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F61D289" w14:textId="4CF4FA4C" w:rsidR="004C05F1" w:rsidRPr="00646CE4" w:rsidRDefault="004C05F1" w:rsidP="001B25C9">
            <w:pPr>
              <w:spacing w:line="276" w:lineRule="auto"/>
              <w:rPr>
                <w:rFonts w:ascii="Arial" w:hAnsi="Arial" w:cs="Arial"/>
                <w:b/>
                <w:bCs/>
                <w:kern w:val="2"/>
                <w:sz w:val="20"/>
              </w:rPr>
            </w:pPr>
            <w:r w:rsidRPr="00646CE4">
              <w:rPr>
                <w:rFonts w:ascii="Arial" w:hAnsi="Arial" w:cs="Arial"/>
                <w:b/>
                <w:bCs/>
                <w:kern w:val="2"/>
                <w:sz w:val="20"/>
              </w:rPr>
              <w:t>1</w:t>
            </w:r>
            <w:r w:rsidR="00E747B9" w:rsidRPr="00646CE4">
              <w:rPr>
                <w:rFonts w:ascii="Arial" w:hAnsi="Arial" w:cs="Arial"/>
                <w:b/>
                <w:bCs/>
                <w:kern w:val="2"/>
                <w:sz w:val="20"/>
              </w:rPr>
              <w:t>3</w:t>
            </w:r>
            <w:r w:rsidRPr="00646CE4">
              <w:rPr>
                <w:rFonts w:ascii="Arial" w:hAnsi="Arial" w:cs="Arial"/>
                <w:b/>
                <w:bCs/>
                <w:kern w:val="2"/>
                <w:sz w:val="20"/>
              </w:rPr>
              <w:t xml:space="preserve">.4. </w:t>
            </w:r>
            <w:r w:rsidRPr="00646CE4">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646CE4">
              <w:rPr>
                <w:rFonts w:ascii="Arial" w:hAnsi="Arial" w:cs="Arial"/>
                <w:b/>
                <w:kern w:val="2"/>
                <w:sz w:val="20"/>
                <w:shd w:val="clear" w:color="auto" w:fill="FFFFFF"/>
              </w:rPr>
              <w:t>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6542835" w14:textId="364B8DEF" w:rsidR="004C05F1" w:rsidRPr="00ED46B4" w:rsidRDefault="004C05F1" w:rsidP="00FF7069">
            <w:pPr>
              <w:spacing w:line="276" w:lineRule="auto"/>
              <w:jc w:val="both"/>
              <w:rPr>
                <w:rFonts w:ascii="Arial" w:hAnsi="Arial" w:cs="Arial"/>
                <w:color w:val="0070C0"/>
                <w:sz w:val="20"/>
              </w:rPr>
            </w:pPr>
            <w:r w:rsidRPr="00646CE4">
              <w:rPr>
                <w:rFonts w:ascii="Arial" w:hAnsi="Arial" w:cs="Arial"/>
                <w:color w:val="000000"/>
                <w:kern w:val="2"/>
                <w:sz w:val="20"/>
                <w:shd w:val="clear" w:color="auto" w:fill="FFFFFF"/>
              </w:rPr>
              <w:t>Punktas netaikomas.</w:t>
            </w:r>
          </w:p>
        </w:tc>
      </w:tr>
      <w:tr w:rsidR="004C05F1" w:rsidRPr="00646CE4" w14:paraId="5279AEE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983CF95" w14:textId="5DEC640F" w:rsidR="004C05F1" w:rsidRPr="00646CE4" w:rsidRDefault="004C05F1" w:rsidP="001B25C9">
            <w:pPr>
              <w:spacing w:line="276" w:lineRule="auto"/>
              <w:rPr>
                <w:rFonts w:ascii="Arial" w:hAnsi="Arial" w:cs="Arial"/>
                <w:b/>
                <w:bCs/>
                <w:kern w:val="2"/>
                <w:sz w:val="20"/>
              </w:rPr>
            </w:pPr>
            <w:r w:rsidRPr="00646CE4">
              <w:rPr>
                <w:rFonts w:ascii="Arial" w:hAnsi="Arial" w:cs="Arial"/>
                <w:b/>
                <w:bCs/>
                <w:kern w:val="2"/>
                <w:sz w:val="20"/>
              </w:rPr>
              <w:lastRenderedPageBreak/>
              <w:t>1</w:t>
            </w:r>
            <w:r w:rsidR="00E747B9" w:rsidRPr="00646CE4">
              <w:rPr>
                <w:rFonts w:ascii="Arial" w:hAnsi="Arial" w:cs="Arial"/>
                <w:b/>
                <w:bCs/>
                <w:kern w:val="2"/>
                <w:sz w:val="20"/>
              </w:rPr>
              <w:t>3</w:t>
            </w:r>
            <w:r w:rsidRPr="00646CE4">
              <w:rPr>
                <w:rFonts w:ascii="Arial" w:hAnsi="Arial" w:cs="Arial"/>
                <w:b/>
                <w:bCs/>
                <w:kern w:val="2"/>
                <w:sz w:val="20"/>
              </w:rPr>
              <w:t>.5.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F211043" w14:textId="50CE1EAE" w:rsidR="004C05F1" w:rsidRPr="00ED46B4" w:rsidRDefault="004C05F1" w:rsidP="00FF7069">
            <w:pPr>
              <w:spacing w:line="276" w:lineRule="auto"/>
              <w:jc w:val="both"/>
              <w:rPr>
                <w:rFonts w:ascii="Arial" w:hAnsi="Arial" w:cs="Arial"/>
                <w:color w:val="0070C0"/>
                <w:sz w:val="20"/>
              </w:rPr>
            </w:pPr>
            <w:r w:rsidRPr="00646CE4">
              <w:rPr>
                <w:rFonts w:ascii="Arial" w:hAnsi="Arial" w:cs="Arial"/>
                <w:color w:val="000000"/>
                <w:kern w:val="2"/>
                <w:sz w:val="20"/>
                <w:shd w:val="clear" w:color="auto" w:fill="FFFFFF"/>
              </w:rPr>
              <w:t>Punktas netaikomas.</w:t>
            </w:r>
          </w:p>
        </w:tc>
      </w:tr>
      <w:tr w:rsidR="004C05F1" w:rsidRPr="00646CE4" w14:paraId="1E7A06A6" w14:textId="77777777" w:rsidTr="00FF7069">
        <w:trPr>
          <w:trHeight w:val="300"/>
        </w:trPr>
        <w:tc>
          <w:tcPr>
            <w:tcW w:w="10201" w:type="dxa"/>
            <w:gridSpan w:val="4"/>
            <w:shd w:val="clear" w:color="auto" w:fill="BFBFBF" w:themeFill="background1" w:themeFillShade="BF"/>
            <w:vAlign w:val="center"/>
          </w:tcPr>
          <w:p w14:paraId="2138E370" w14:textId="118F9554" w:rsidR="004C05F1" w:rsidRPr="00646CE4" w:rsidRDefault="004C05F1" w:rsidP="00FF7069">
            <w:pPr>
              <w:spacing w:line="276" w:lineRule="auto"/>
              <w:jc w:val="center"/>
              <w:rPr>
                <w:rFonts w:ascii="Arial" w:hAnsi="Arial" w:cs="Arial"/>
                <w:b/>
                <w:bCs/>
                <w:kern w:val="2"/>
                <w:sz w:val="20"/>
              </w:rPr>
            </w:pPr>
            <w:r w:rsidRPr="00646CE4">
              <w:rPr>
                <w:rFonts w:ascii="Arial" w:hAnsi="Arial" w:cs="Arial"/>
                <w:b/>
                <w:bCs/>
                <w:kern w:val="2"/>
                <w:sz w:val="20"/>
              </w:rPr>
              <w:t>1</w:t>
            </w:r>
            <w:r w:rsidR="00E747B9" w:rsidRPr="00646CE4">
              <w:rPr>
                <w:rFonts w:ascii="Arial" w:hAnsi="Arial" w:cs="Arial"/>
                <w:b/>
                <w:bCs/>
                <w:kern w:val="2"/>
                <w:sz w:val="20"/>
              </w:rPr>
              <w:t>4</w:t>
            </w:r>
            <w:r w:rsidRPr="00646CE4">
              <w:rPr>
                <w:rFonts w:ascii="Arial" w:hAnsi="Arial" w:cs="Arial"/>
                <w:b/>
                <w:bCs/>
                <w:kern w:val="2"/>
                <w:sz w:val="20"/>
              </w:rPr>
              <w:t>. BENDRŲJŲ SĄLYGŲ PAKEITIMAI IR PAPILDYMAI</w:t>
            </w:r>
          </w:p>
        </w:tc>
      </w:tr>
      <w:tr w:rsidR="004C05F1" w:rsidRPr="00646CE4" w14:paraId="21EB2740"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A5DC24E" w14:textId="2B655365" w:rsidR="004C05F1" w:rsidRPr="00646CE4" w:rsidRDefault="004C05F1" w:rsidP="00187249">
            <w:pPr>
              <w:spacing w:line="276" w:lineRule="auto"/>
              <w:rPr>
                <w:rFonts w:ascii="Arial" w:hAnsi="Arial" w:cs="Arial"/>
                <w:b/>
                <w:bCs/>
                <w:kern w:val="2"/>
                <w:sz w:val="20"/>
              </w:rPr>
            </w:pPr>
            <w:r w:rsidRPr="00646CE4">
              <w:rPr>
                <w:rFonts w:ascii="Arial" w:hAnsi="Arial" w:cs="Arial"/>
                <w:b/>
                <w:bCs/>
                <w:kern w:val="2"/>
                <w:sz w:val="20"/>
              </w:rPr>
              <w:t>1</w:t>
            </w:r>
            <w:r w:rsidR="00E747B9" w:rsidRPr="00646CE4">
              <w:rPr>
                <w:rFonts w:ascii="Arial" w:hAnsi="Arial" w:cs="Arial"/>
                <w:b/>
                <w:bCs/>
                <w:kern w:val="2"/>
                <w:sz w:val="20"/>
              </w:rPr>
              <w:t>4</w:t>
            </w:r>
            <w:r w:rsidRPr="00646CE4">
              <w:rPr>
                <w:rFonts w:ascii="Arial" w:hAnsi="Arial" w:cs="Arial"/>
                <w:b/>
                <w:bCs/>
                <w:kern w:val="2"/>
                <w:sz w:val="20"/>
              </w:rPr>
              <w:t>.1.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9F4066D" w14:textId="77777777"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Šalys susitaria pakeisti nurodytus Sutarties Bendrųjų sąlygų punktus, išdėstant juos nauja redakcija:</w:t>
            </w:r>
          </w:p>
          <w:p w14:paraId="71A74023" w14:textId="77777777" w:rsidR="004C05F1" w:rsidRPr="00646CE4" w:rsidRDefault="004C05F1" w:rsidP="00FF7069">
            <w:pPr>
              <w:spacing w:line="276" w:lineRule="auto"/>
              <w:jc w:val="both"/>
              <w:rPr>
                <w:rFonts w:ascii="Arial" w:hAnsi="Arial" w:cs="Arial"/>
                <w:color w:val="4472C4"/>
                <w:kern w:val="2"/>
                <w:sz w:val="20"/>
              </w:rPr>
            </w:pPr>
            <w:r w:rsidRPr="00646CE4">
              <w:rPr>
                <w:rFonts w:ascii="Arial" w:hAnsi="Arial" w:cs="Arial"/>
                <w:sz w:val="20"/>
              </w:rPr>
              <w:t xml:space="preserve">„1.1.1.16. </w:t>
            </w:r>
            <w:r w:rsidRPr="00646CE4">
              <w:rPr>
                <w:rFonts w:ascii="Arial" w:hAnsi="Arial" w:cs="Arial"/>
                <w:b/>
                <w:bCs/>
                <w:sz w:val="20"/>
              </w:rPr>
              <w:t>VPĮ / PĮ</w:t>
            </w:r>
            <w:r w:rsidRPr="00646CE4">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385475ED" w14:textId="77777777" w:rsidR="004C05F1" w:rsidRPr="00646CE4" w:rsidRDefault="004C05F1" w:rsidP="00FF7069">
            <w:pPr>
              <w:spacing w:line="276" w:lineRule="auto"/>
              <w:jc w:val="both"/>
              <w:rPr>
                <w:rFonts w:ascii="Arial" w:eastAsiaTheme="minorHAnsi" w:hAnsi="Arial" w:cs="Arial"/>
                <w:kern w:val="2"/>
                <w:sz w:val="20"/>
                <w14:ligatures w14:val="standardContextual"/>
              </w:rPr>
            </w:pPr>
            <w:r w:rsidRPr="00646CE4">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B3CDEA4" w14:textId="77777777" w:rsidR="004C05F1" w:rsidRPr="00646CE4" w:rsidRDefault="004C05F1" w:rsidP="00FF7069">
            <w:pPr>
              <w:spacing w:line="276" w:lineRule="auto"/>
              <w:jc w:val="both"/>
              <w:rPr>
                <w:rFonts w:ascii="Arial" w:eastAsiaTheme="minorHAnsi" w:hAnsi="Arial" w:cs="Arial"/>
                <w:kern w:val="2"/>
                <w:sz w:val="20"/>
                <w14:ligatures w14:val="standardContextual"/>
              </w:rPr>
            </w:pPr>
            <w:r w:rsidRPr="00646CE4">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0935EF61" w14:textId="77777777" w:rsidR="004C05F1" w:rsidRPr="00646CE4" w:rsidRDefault="004C05F1" w:rsidP="00FF7069">
            <w:pPr>
              <w:spacing w:line="276" w:lineRule="auto"/>
              <w:jc w:val="both"/>
              <w:rPr>
                <w:rFonts w:ascii="Arial" w:eastAsiaTheme="minorHAnsi" w:hAnsi="Arial" w:cs="Arial"/>
                <w:kern w:val="2"/>
                <w:sz w:val="20"/>
                <w14:ligatures w14:val="standardContextual"/>
              </w:rPr>
            </w:pPr>
            <w:r w:rsidRPr="00646CE4">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752D1FBF" w14:textId="77777777" w:rsidR="004C05F1" w:rsidRPr="00646CE4" w:rsidRDefault="004C05F1" w:rsidP="00FF7069">
            <w:pPr>
              <w:spacing w:line="276" w:lineRule="auto"/>
              <w:jc w:val="both"/>
              <w:rPr>
                <w:rFonts w:ascii="Arial" w:eastAsiaTheme="minorEastAsia" w:hAnsi="Arial" w:cs="Arial"/>
                <w:kern w:val="2"/>
                <w:sz w:val="20"/>
                <w14:ligatures w14:val="standardContextual"/>
              </w:rPr>
            </w:pPr>
            <w:r w:rsidRPr="00646CE4">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5F27D57A" w14:textId="77777777" w:rsidR="004C05F1" w:rsidRPr="00646CE4" w:rsidRDefault="004C05F1" w:rsidP="00FF7069">
            <w:pPr>
              <w:spacing w:line="276" w:lineRule="auto"/>
              <w:jc w:val="both"/>
              <w:rPr>
                <w:rFonts w:ascii="Arial" w:eastAsiaTheme="minorEastAsia" w:hAnsi="Arial" w:cs="Arial"/>
                <w:kern w:val="2"/>
                <w:sz w:val="20"/>
                <w14:ligatures w14:val="standardContextual"/>
              </w:rPr>
            </w:pPr>
            <w:r w:rsidRPr="00646CE4">
              <w:rPr>
                <w:rFonts w:ascii="Arial" w:eastAsiaTheme="minorEastAsia" w:hAnsi="Arial" w:cs="Arial"/>
                <w:kern w:val="2"/>
                <w:sz w:val="20"/>
                <w14:ligatures w14:val="standardContextual"/>
              </w:rPr>
              <w:t>„22.2.2.2. Tiekėjas neužtikrina Bendrųjų sutarties sąlygų 3.1.1. punkte nustatytų reikalavimų;“.</w:t>
            </w:r>
          </w:p>
          <w:p w14:paraId="1635832A" w14:textId="77777777" w:rsidR="004C05F1" w:rsidRPr="00646CE4" w:rsidRDefault="004C05F1" w:rsidP="00FF7069">
            <w:pPr>
              <w:spacing w:line="276" w:lineRule="auto"/>
              <w:jc w:val="both"/>
              <w:rPr>
                <w:rFonts w:ascii="Arial" w:eastAsiaTheme="minorEastAsia" w:hAnsi="Arial" w:cs="Arial"/>
                <w:sz w:val="20"/>
              </w:rPr>
            </w:pPr>
            <w:r w:rsidRPr="00646CE4">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46CE4">
              <w:rPr>
                <w:rFonts w:ascii="Arial" w:eastAsiaTheme="minorEastAsia" w:hAnsi="Arial" w:cs="Arial"/>
                <w:kern w:val="2"/>
                <w:sz w:val="20"/>
                <w:vertAlign w:val="superscript"/>
                <w14:ligatures w14:val="standardContextual"/>
              </w:rPr>
              <w:t>1</w:t>
            </w:r>
            <w:r w:rsidRPr="00646CE4">
              <w:rPr>
                <w:rFonts w:ascii="Arial" w:eastAsiaTheme="minorEastAsia" w:hAnsi="Arial" w:cs="Arial"/>
                <w:kern w:val="2"/>
                <w:sz w:val="20"/>
                <w14:ligatures w14:val="standardContextual"/>
              </w:rPr>
              <w:t xml:space="preserve"> dalies / PĮ 58 </w:t>
            </w:r>
            <w:r w:rsidRPr="00646CE4">
              <w:rPr>
                <w:rFonts w:ascii="Arial" w:eastAsia="Arial" w:hAnsi="Arial" w:cs="Arial"/>
                <w:sz w:val="20"/>
              </w:rPr>
              <w:t>straipsnio 4</w:t>
            </w:r>
            <w:r w:rsidRPr="00646CE4">
              <w:rPr>
                <w:rFonts w:ascii="Arial" w:eastAsia="Arial" w:hAnsi="Arial" w:cs="Arial"/>
                <w:sz w:val="20"/>
                <w:vertAlign w:val="superscript"/>
              </w:rPr>
              <w:t>1</w:t>
            </w:r>
            <w:r w:rsidRPr="00646CE4">
              <w:rPr>
                <w:rFonts w:ascii="Arial" w:eastAsia="Arial" w:hAnsi="Arial" w:cs="Arial"/>
                <w:sz w:val="20"/>
              </w:rPr>
              <w:t xml:space="preserve"> dalies</w:t>
            </w:r>
            <w:r w:rsidRPr="00646CE4">
              <w:rPr>
                <w:rFonts w:ascii="Arial" w:eastAsiaTheme="minorEastAsia" w:hAnsi="Arial" w:cs="Arial"/>
                <w:kern w:val="2"/>
                <w:sz w:val="20"/>
                <w14:ligatures w14:val="standardContextual"/>
              </w:rPr>
              <w:t xml:space="preserve"> nuostatų;“.</w:t>
            </w:r>
          </w:p>
          <w:p w14:paraId="1DF58D92" w14:textId="77777777" w:rsidR="004C05F1" w:rsidRPr="00646CE4" w:rsidRDefault="004C05F1" w:rsidP="00FF7069">
            <w:pPr>
              <w:spacing w:line="276" w:lineRule="auto"/>
              <w:jc w:val="both"/>
              <w:rPr>
                <w:rFonts w:ascii="Arial" w:eastAsia="Arial" w:hAnsi="Arial" w:cs="Arial"/>
                <w:sz w:val="20"/>
              </w:rPr>
            </w:pPr>
          </w:p>
          <w:p w14:paraId="7044CD10" w14:textId="77777777" w:rsidR="004C05F1" w:rsidRPr="00646CE4" w:rsidRDefault="004C05F1" w:rsidP="00FF7069">
            <w:pPr>
              <w:spacing w:line="276" w:lineRule="auto"/>
              <w:jc w:val="both"/>
              <w:rPr>
                <w:rFonts w:ascii="Arial" w:eastAsia="Arial" w:hAnsi="Arial" w:cs="Arial"/>
                <w:sz w:val="20"/>
              </w:rPr>
            </w:pPr>
            <w:r w:rsidRPr="00646CE4">
              <w:rPr>
                <w:rFonts w:ascii="Arial" w:eastAsia="Arial" w:hAnsi="Arial" w:cs="Arial"/>
                <w:sz w:val="20"/>
              </w:rPr>
              <w:t>Bendrųjų Sutarties sąlygų 12.2.1.1., 12.2.1.2., 12.2.2. punktuose nurodyta „E.sąskaita“ keičiama į „SABIS“.</w:t>
            </w:r>
          </w:p>
          <w:p w14:paraId="1A7BD367" w14:textId="77777777" w:rsidR="004C05F1" w:rsidRPr="00646CE4" w:rsidRDefault="004C05F1" w:rsidP="00FF7069">
            <w:pPr>
              <w:spacing w:line="276" w:lineRule="auto"/>
              <w:jc w:val="both"/>
              <w:rPr>
                <w:rFonts w:ascii="Arial" w:eastAsia="Arial" w:hAnsi="Arial" w:cs="Arial"/>
                <w:sz w:val="20"/>
              </w:rPr>
            </w:pPr>
          </w:p>
          <w:p w14:paraId="1B69E22C" w14:textId="77777777" w:rsidR="004C05F1" w:rsidRPr="00646CE4" w:rsidRDefault="004C05F1" w:rsidP="00FF7069">
            <w:pPr>
              <w:spacing w:line="276" w:lineRule="auto"/>
              <w:jc w:val="both"/>
              <w:rPr>
                <w:rFonts w:ascii="Arial" w:eastAsia="Arial" w:hAnsi="Arial" w:cs="Arial"/>
                <w:sz w:val="20"/>
              </w:rPr>
            </w:pPr>
            <w:r w:rsidRPr="00646CE4">
              <w:rPr>
                <w:rFonts w:ascii="Arial" w:eastAsia="Arial" w:hAnsi="Arial" w:cs="Arial"/>
                <w:sz w:val="20"/>
              </w:rPr>
              <w:t>Bendrųjų Sutarties sąlygų 22.2.2. punktas papildomas 22.2.2.13. papunkčiu:</w:t>
            </w:r>
          </w:p>
          <w:p w14:paraId="48167DF6" w14:textId="77777777" w:rsidR="004C05F1" w:rsidRPr="00646CE4" w:rsidRDefault="004C05F1" w:rsidP="00FF7069">
            <w:pPr>
              <w:spacing w:line="276" w:lineRule="auto"/>
              <w:jc w:val="both"/>
              <w:rPr>
                <w:rFonts w:ascii="Arial" w:eastAsia="Arial" w:hAnsi="Arial" w:cs="Arial"/>
                <w:kern w:val="2"/>
                <w:sz w:val="20"/>
                <w14:ligatures w14:val="standardContextual"/>
              </w:rPr>
            </w:pPr>
            <w:r w:rsidRPr="00646CE4">
              <w:rPr>
                <w:rFonts w:ascii="Arial" w:eastAsia="Arial" w:hAnsi="Arial" w:cs="Arial"/>
                <w:sz w:val="20"/>
              </w:rPr>
              <w:t>„22.2.2.13.  Tiekėjas pažeidžia Sutarties nuostatas, reglamentuojančias asmens duomenų apsaugą, intelektinę nuosavybę ar konfidencialios informacijos valdymą.“</w:t>
            </w:r>
          </w:p>
        </w:tc>
      </w:tr>
      <w:tr w:rsidR="004C05F1" w:rsidRPr="00646CE4" w14:paraId="6EA2B7B1"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54D96C5" w14:textId="6527DC83" w:rsidR="004C05F1" w:rsidRPr="00646CE4" w:rsidRDefault="004C05F1" w:rsidP="001B25C9">
            <w:pPr>
              <w:spacing w:line="276" w:lineRule="auto"/>
              <w:rPr>
                <w:rFonts w:ascii="Arial" w:hAnsi="Arial" w:cs="Arial"/>
                <w:b/>
                <w:bCs/>
                <w:kern w:val="2"/>
                <w:sz w:val="20"/>
              </w:rPr>
            </w:pPr>
            <w:r w:rsidRPr="00646CE4">
              <w:rPr>
                <w:rFonts w:ascii="Arial" w:hAnsi="Arial" w:cs="Arial"/>
                <w:b/>
                <w:bCs/>
                <w:kern w:val="2"/>
                <w:sz w:val="20"/>
              </w:rPr>
              <w:t>1</w:t>
            </w:r>
            <w:r w:rsidR="00E747B9" w:rsidRPr="00646CE4">
              <w:rPr>
                <w:rFonts w:ascii="Arial" w:hAnsi="Arial" w:cs="Arial"/>
                <w:b/>
                <w:bCs/>
                <w:kern w:val="2"/>
                <w:sz w:val="20"/>
              </w:rPr>
              <w:t>4</w:t>
            </w:r>
            <w:r w:rsidRPr="00646CE4">
              <w:rPr>
                <w:rFonts w:ascii="Arial" w:hAnsi="Arial" w:cs="Arial"/>
                <w:b/>
                <w:bCs/>
                <w:kern w:val="2"/>
                <w:sz w:val="20"/>
              </w:rPr>
              <w:t>.2. Sutarties papildymas dėl antikorupcinės veiklos politikos ir Tiekėjų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F5D4CCC" w14:textId="1591880B" w:rsidR="004C05F1" w:rsidRPr="00926B65" w:rsidRDefault="004C05F1" w:rsidP="00FF7069">
            <w:pPr>
              <w:spacing w:line="276" w:lineRule="auto"/>
              <w:jc w:val="both"/>
              <w:rPr>
                <w:rFonts w:ascii="Arial" w:hAnsi="Arial" w:cs="Arial"/>
                <w:kern w:val="2"/>
                <w:sz w:val="20"/>
              </w:rPr>
            </w:pPr>
            <w:r w:rsidRPr="00926B65">
              <w:rPr>
                <w:rFonts w:ascii="Arial" w:hAnsi="Arial" w:cs="Arial"/>
                <w:kern w:val="2"/>
                <w:sz w:val="20"/>
              </w:rPr>
              <w:t>Tiekėjas, pasirašydamas Sutartį, pareiškia ir garantuoja, kad yra susipažinęs</w:t>
            </w:r>
            <w:r w:rsidRPr="00926B65">
              <w:rPr>
                <w:rFonts w:ascii="Arial" w:hAnsi="Arial" w:cs="Arial"/>
                <w:sz w:val="20"/>
              </w:rPr>
              <w:t xml:space="preserve"> su </w:t>
            </w:r>
          </w:p>
          <w:p w14:paraId="1C9DD936" w14:textId="510E4709" w:rsidR="005C1AD7" w:rsidRPr="00646CE4" w:rsidRDefault="005C1AD7" w:rsidP="00FF7069">
            <w:pPr>
              <w:spacing w:line="276" w:lineRule="auto"/>
              <w:jc w:val="both"/>
              <w:rPr>
                <w:rFonts w:ascii="Arial" w:hAnsi="Arial" w:cs="Arial"/>
                <w:kern w:val="2"/>
                <w:sz w:val="20"/>
              </w:rPr>
            </w:pPr>
            <w:r w:rsidRPr="00926B65">
              <w:rPr>
                <w:rFonts w:ascii="Arial" w:hAnsi="Arial" w:cs="Arial"/>
                <w:sz w:val="20"/>
              </w:rPr>
              <w:t>ir Tiekėjų etikos kodekso</w:t>
            </w:r>
            <w:r w:rsidR="00926B65" w:rsidRPr="00926B65">
              <w:rPr>
                <w:rFonts w:ascii="Arial" w:hAnsi="Arial" w:cs="Arial"/>
                <w:sz w:val="20"/>
              </w:rPr>
              <w:t xml:space="preserve"> nuostatomis </w:t>
            </w:r>
            <w:hyperlink r:id="rId12" w:history="1">
              <w:r w:rsidR="00926B65" w:rsidRPr="00926B65">
                <w:rPr>
                  <w:rFonts w:ascii="Arial" w:hAnsi="Arial" w:cs="Arial"/>
                  <w:color w:val="0000FF"/>
                  <w:sz w:val="20"/>
                  <w:u w:val="single"/>
                </w:rPr>
                <w:t>UAB "EPSO G" įmonių grupės antikorupcinės veiklos politikos</w:t>
              </w:r>
            </w:hyperlink>
            <w:r w:rsidR="00926B65" w:rsidRPr="00926B65">
              <w:rPr>
                <w:rFonts w:ascii="Arial" w:hAnsi="Arial" w:cs="Arial"/>
                <w:sz w:val="20"/>
              </w:rPr>
              <w:t xml:space="preserve"> ir </w:t>
            </w:r>
            <w:hyperlink r:id="rId13" w:history="1">
              <w:r w:rsidR="00926B65">
                <w:rPr>
                  <w:rFonts w:ascii="Arial" w:hAnsi="Arial" w:cs="Arial"/>
                  <w:color w:val="0000FF"/>
                  <w:sz w:val="20"/>
                  <w:u w:val="single"/>
                </w:rPr>
                <w:t>EPSO-G įmonių grupės partnerių etikos kodekso nuostatomis</w:t>
              </w:r>
            </w:hyperlink>
          </w:p>
        </w:tc>
      </w:tr>
      <w:tr w:rsidR="004C05F1" w:rsidRPr="00646CE4" w14:paraId="2F1EABE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36E01A6" w14:textId="4AF6FE2D" w:rsidR="004C05F1" w:rsidRPr="00646CE4" w:rsidRDefault="004C05F1" w:rsidP="00187249">
            <w:pPr>
              <w:spacing w:line="276" w:lineRule="auto"/>
              <w:rPr>
                <w:rFonts w:ascii="Arial" w:hAnsi="Arial" w:cs="Arial"/>
                <w:b/>
                <w:bCs/>
                <w:kern w:val="2"/>
                <w:sz w:val="20"/>
              </w:rPr>
            </w:pPr>
            <w:r w:rsidRPr="00646CE4">
              <w:rPr>
                <w:rFonts w:ascii="Arial" w:hAnsi="Arial" w:cs="Arial"/>
                <w:b/>
                <w:bCs/>
                <w:kern w:val="2"/>
                <w:sz w:val="20"/>
              </w:rPr>
              <w:t>1</w:t>
            </w:r>
            <w:r w:rsidR="00E747B9" w:rsidRPr="00646CE4">
              <w:rPr>
                <w:rFonts w:ascii="Arial" w:hAnsi="Arial" w:cs="Arial"/>
                <w:b/>
                <w:bCs/>
                <w:kern w:val="2"/>
                <w:sz w:val="20"/>
              </w:rPr>
              <w:t>4</w:t>
            </w:r>
            <w:r w:rsidRPr="00646CE4">
              <w:rPr>
                <w:rFonts w:ascii="Arial" w:hAnsi="Arial" w:cs="Arial"/>
                <w:b/>
                <w:bCs/>
                <w:kern w:val="2"/>
                <w:sz w:val="20"/>
              </w:rPr>
              <w:t xml:space="preserve">.3. Dėl atitikties Nacionaliniam saugumui </w:t>
            </w:r>
            <w:r w:rsidRPr="00646CE4">
              <w:rPr>
                <w:rFonts w:ascii="Arial" w:hAnsi="Arial" w:cs="Arial"/>
                <w:b/>
                <w:bCs/>
                <w:kern w:val="2"/>
                <w:sz w:val="20"/>
              </w:rPr>
              <w:lastRenderedPageBreak/>
              <w:t>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E42435A" w14:textId="72AAC6AF" w:rsidR="004C05F1" w:rsidRPr="00646CE4" w:rsidRDefault="00587144" w:rsidP="00FF7069">
            <w:pPr>
              <w:spacing w:line="276" w:lineRule="auto"/>
              <w:jc w:val="both"/>
              <w:rPr>
                <w:rFonts w:ascii="Arial" w:hAnsi="Arial" w:cs="Arial"/>
                <w:kern w:val="2"/>
                <w:sz w:val="20"/>
              </w:rPr>
            </w:pPr>
            <w:sdt>
              <w:sdtPr>
                <w:rPr>
                  <w:rFonts w:ascii="Arial" w:hAnsi="Arial" w:cs="Arial"/>
                  <w:kern w:val="2"/>
                  <w:sz w:val="20"/>
                </w:rPr>
                <w:id w:val="-1341858679"/>
                <w:placeholder>
                  <w:docPart w:val="AD685A8398D24F57BD618BB1EE21BC21"/>
                </w:placeholder>
                <w:dropDownList>
                  <w:listItem w:value="Pasirinkite elementą."/>
                  <w:listItem w:displayText="Punktas taikomas: " w:value="Punktas taikomas: "/>
                  <w:listItem w:displayText="Punktas netaikomas: " w:value="Punktas netaikomas: "/>
                </w:dropDownList>
              </w:sdtPr>
              <w:sdtEndPr/>
              <w:sdtContent>
                <w:r w:rsidR="004609AC" w:rsidRPr="00646CE4">
                  <w:rPr>
                    <w:rFonts w:ascii="Arial" w:hAnsi="Arial" w:cs="Arial"/>
                    <w:kern w:val="2"/>
                    <w:sz w:val="20"/>
                  </w:rPr>
                  <w:t xml:space="preserve">Punktas netaikomas: </w:t>
                </w:r>
              </w:sdtContent>
            </w:sdt>
            <w:r w:rsidR="004C05F1" w:rsidRPr="00646CE4">
              <w:rPr>
                <w:rFonts w:ascii="Arial" w:hAnsi="Arial" w:cs="Arial"/>
                <w:kern w:val="2"/>
                <w:sz w:val="20"/>
              </w:rPr>
              <w:t xml:space="preserve">Tiekėjo ir (ar) subrangovų darbuotojai, kuriems bus reikalinga teisė be palydos patekti prie Bendrovės valdomų nacionaliniam saugumui užtikrinti </w:t>
            </w:r>
            <w:r w:rsidR="004C05F1" w:rsidRPr="00646CE4">
              <w:rPr>
                <w:rFonts w:ascii="Arial" w:hAnsi="Arial" w:cs="Arial"/>
                <w:kern w:val="2"/>
                <w:sz w:val="20"/>
              </w:rPr>
              <w:lastRenderedPageBreak/>
              <w:t>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4C05F1" w:rsidRPr="00646CE4" w14:paraId="7128D45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6B4F549" w14:textId="4F98FCDF" w:rsidR="004C05F1" w:rsidRPr="00646CE4" w:rsidRDefault="004C05F1" w:rsidP="00FF7069">
            <w:pPr>
              <w:spacing w:line="276" w:lineRule="auto"/>
              <w:rPr>
                <w:rFonts w:ascii="Arial" w:hAnsi="Arial" w:cs="Arial"/>
                <w:b/>
                <w:bCs/>
                <w:kern w:val="2"/>
                <w:sz w:val="20"/>
              </w:rPr>
            </w:pPr>
            <w:r w:rsidRPr="00646CE4">
              <w:rPr>
                <w:rFonts w:ascii="Arial" w:hAnsi="Arial" w:cs="Arial"/>
                <w:b/>
                <w:bCs/>
                <w:kern w:val="2"/>
                <w:sz w:val="20"/>
              </w:rPr>
              <w:lastRenderedPageBreak/>
              <w:t>1</w:t>
            </w:r>
            <w:r w:rsidR="00E747B9" w:rsidRPr="00646CE4">
              <w:rPr>
                <w:rFonts w:ascii="Arial" w:hAnsi="Arial" w:cs="Arial"/>
                <w:b/>
                <w:bCs/>
                <w:kern w:val="2"/>
                <w:sz w:val="20"/>
              </w:rPr>
              <w:t>4</w:t>
            </w:r>
            <w:r w:rsidRPr="00646CE4">
              <w:rPr>
                <w:rFonts w:ascii="Arial" w:hAnsi="Arial" w:cs="Arial"/>
                <w:b/>
                <w:bCs/>
                <w:kern w:val="2"/>
                <w:sz w:val="20"/>
              </w:rPr>
              <w:t>.4. Dėl sutikimo dirbti veikiančiuose elektros perdavimo tinklo objektuose (įrenginiuose) ir/ar jų apsaugos zonoje (toliu – Sutikimas)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335C739" w14:textId="66EDE5E2" w:rsidR="004C05F1" w:rsidRPr="00646CE4" w:rsidRDefault="00ED46B4" w:rsidP="00FF7069">
            <w:pPr>
              <w:spacing w:line="276" w:lineRule="auto"/>
              <w:jc w:val="both"/>
              <w:rPr>
                <w:rFonts w:ascii="Arial" w:hAnsi="Arial" w:cs="Arial"/>
                <w:kern w:val="2"/>
                <w:sz w:val="20"/>
              </w:rPr>
            </w:pPr>
            <w:r>
              <w:rPr>
                <w:rFonts w:ascii="Arial" w:hAnsi="Arial" w:cs="Arial"/>
                <w:kern w:val="2"/>
                <w:sz w:val="20"/>
              </w:rPr>
              <w:t xml:space="preserve">Netaikoma. </w:t>
            </w:r>
          </w:p>
        </w:tc>
      </w:tr>
      <w:tr w:rsidR="004C05F1" w:rsidRPr="00646CE4" w14:paraId="6EE795ED" w14:textId="77777777" w:rsidTr="00FF7069">
        <w:trPr>
          <w:trHeight w:val="300"/>
        </w:trPr>
        <w:tc>
          <w:tcPr>
            <w:tcW w:w="10201" w:type="dxa"/>
            <w:gridSpan w:val="4"/>
            <w:shd w:val="clear" w:color="auto" w:fill="BFBFBF" w:themeFill="background1" w:themeFillShade="BF"/>
          </w:tcPr>
          <w:p w14:paraId="4666C02F" w14:textId="3E9A253A" w:rsidR="004C05F1" w:rsidRPr="00646CE4" w:rsidRDefault="004C05F1" w:rsidP="00FF7069">
            <w:pPr>
              <w:spacing w:line="276" w:lineRule="auto"/>
              <w:jc w:val="center"/>
              <w:rPr>
                <w:rFonts w:ascii="Arial" w:hAnsi="Arial" w:cs="Arial"/>
                <w:b/>
                <w:bCs/>
                <w:kern w:val="2"/>
                <w:sz w:val="20"/>
              </w:rPr>
            </w:pPr>
            <w:r w:rsidRPr="00646CE4">
              <w:rPr>
                <w:rFonts w:ascii="Arial" w:hAnsi="Arial" w:cs="Arial"/>
                <w:b/>
                <w:bCs/>
                <w:kern w:val="2"/>
                <w:sz w:val="20"/>
              </w:rPr>
              <w:t>1</w:t>
            </w:r>
            <w:r w:rsidR="00E747B9" w:rsidRPr="00646CE4">
              <w:rPr>
                <w:rFonts w:ascii="Arial" w:hAnsi="Arial" w:cs="Arial"/>
                <w:b/>
                <w:bCs/>
                <w:kern w:val="2"/>
                <w:sz w:val="20"/>
              </w:rPr>
              <w:t>5</w:t>
            </w:r>
            <w:r w:rsidRPr="00646CE4">
              <w:rPr>
                <w:rFonts w:ascii="Arial" w:hAnsi="Arial" w:cs="Arial"/>
                <w:b/>
                <w:bCs/>
                <w:kern w:val="2"/>
                <w:sz w:val="20"/>
              </w:rPr>
              <w:t>. SUTARTIES PRIEDAI</w:t>
            </w:r>
          </w:p>
        </w:tc>
      </w:tr>
      <w:tr w:rsidR="004C05F1" w:rsidRPr="00646CE4" w14:paraId="4ACF5B5C"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56F908B" w14:textId="3172A6DD" w:rsidR="004C05F1" w:rsidRPr="00646CE4" w:rsidRDefault="004C05F1" w:rsidP="00FF7069">
            <w:pPr>
              <w:spacing w:line="276" w:lineRule="auto"/>
              <w:jc w:val="center"/>
              <w:rPr>
                <w:rFonts w:ascii="Arial" w:hAnsi="Arial" w:cs="Arial"/>
                <w:b/>
                <w:bCs/>
                <w:kern w:val="2"/>
                <w:sz w:val="20"/>
              </w:rPr>
            </w:pPr>
            <w:r w:rsidRPr="00646CE4">
              <w:rPr>
                <w:rFonts w:ascii="Arial" w:hAnsi="Arial" w:cs="Arial"/>
                <w:b/>
                <w:bCs/>
                <w:kern w:val="2"/>
                <w:sz w:val="20"/>
              </w:rPr>
              <w:t>1</w:t>
            </w:r>
            <w:r w:rsidR="00E747B9" w:rsidRPr="00646CE4">
              <w:rPr>
                <w:rFonts w:ascii="Arial" w:hAnsi="Arial" w:cs="Arial"/>
                <w:b/>
                <w:bCs/>
                <w:kern w:val="2"/>
                <w:sz w:val="20"/>
              </w:rPr>
              <w:t>5</w:t>
            </w:r>
            <w:r w:rsidRPr="00646CE4">
              <w:rPr>
                <w:rFonts w:ascii="Arial" w:hAnsi="Arial" w:cs="Arial"/>
                <w:b/>
                <w:bCs/>
                <w:kern w:val="2"/>
                <w:sz w:val="20"/>
              </w:rPr>
              <w:t>.1.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6409109E" w14:textId="77777777"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Techninė specifikacija</w:t>
            </w:r>
          </w:p>
        </w:tc>
      </w:tr>
      <w:tr w:rsidR="004C05F1" w:rsidRPr="00646CE4" w14:paraId="410DD2F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0FF0A9B9" w14:textId="1E6673F7" w:rsidR="004C05F1" w:rsidRPr="00646CE4" w:rsidRDefault="004C05F1" w:rsidP="00FF7069">
            <w:pPr>
              <w:spacing w:line="276" w:lineRule="auto"/>
              <w:jc w:val="center"/>
              <w:rPr>
                <w:rFonts w:ascii="Arial" w:hAnsi="Arial" w:cs="Arial"/>
                <w:b/>
                <w:bCs/>
                <w:kern w:val="2"/>
                <w:sz w:val="20"/>
              </w:rPr>
            </w:pPr>
            <w:r w:rsidRPr="00646CE4">
              <w:rPr>
                <w:rFonts w:ascii="Arial" w:hAnsi="Arial" w:cs="Arial"/>
                <w:b/>
                <w:bCs/>
                <w:kern w:val="2"/>
                <w:sz w:val="20"/>
              </w:rPr>
              <w:t>1</w:t>
            </w:r>
            <w:r w:rsidR="00E747B9" w:rsidRPr="00646CE4">
              <w:rPr>
                <w:rFonts w:ascii="Arial" w:hAnsi="Arial" w:cs="Arial"/>
                <w:b/>
                <w:bCs/>
                <w:kern w:val="2"/>
                <w:sz w:val="20"/>
              </w:rPr>
              <w:t>5</w:t>
            </w:r>
            <w:r w:rsidRPr="00646CE4">
              <w:rPr>
                <w:rFonts w:ascii="Arial" w:hAnsi="Arial" w:cs="Arial"/>
                <w:b/>
                <w:bCs/>
                <w:kern w:val="2"/>
                <w:sz w:val="20"/>
              </w:rPr>
              <w:t>.2.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1EABD4C2" w14:textId="77777777" w:rsidR="004C05F1" w:rsidRPr="00646CE4" w:rsidRDefault="004C05F1" w:rsidP="00FF7069">
            <w:pPr>
              <w:spacing w:line="276" w:lineRule="auto"/>
              <w:jc w:val="both"/>
              <w:rPr>
                <w:rFonts w:ascii="Arial" w:hAnsi="Arial" w:cs="Arial"/>
                <w:kern w:val="2"/>
                <w:sz w:val="20"/>
              </w:rPr>
            </w:pPr>
            <w:r w:rsidRPr="00646CE4">
              <w:rPr>
                <w:rFonts w:ascii="Arial" w:hAnsi="Arial" w:cs="Arial"/>
                <w:kern w:val="2"/>
                <w:sz w:val="20"/>
              </w:rPr>
              <w:t>Pasiūlymas</w:t>
            </w:r>
          </w:p>
        </w:tc>
      </w:tr>
      <w:tr w:rsidR="004C05F1" w:rsidRPr="00646CE4" w14:paraId="511A65B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A6257CB" w14:textId="2CB69CA4" w:rsidR="004C05F1" w:rsidRPr="00646CE4" w:rsidRDefault="004C05F1" w:rsidP="00FF7069">
            <w:pPr>
              <w:spacing w:line="276" w:lineRule="auto"/>
              <w:jc w:val="center"/>
              <w:rPr>
                <w:rFonts w:ascii="Arial" w:hAnsi="Arial" w:cs="Arial"/>
                <w:b/>
                <w:bCs/>
                <w:kern w:val="2"/>
                <w:sz w:val="20"/>
              </w:rPr>
            </w:pPr>
            <w:r w:rsidRPr="00646CE4">
              <w:rPr>
                <w:rFonts w:ascii="Arial" w:hAnsi="Arial" w:cs="Arial"/>
                <w:b/>
                <w:bCs/>
                <w:kern w:val="2"/>
                <w:sz w:val="20"/>
              </w:rPr>
              <w:t>1</w:t>
            </w:r>
            <w:r w:rsidR="00E747B9" w:rsidRPr="00646CE4">
              <w:rPr>
                <w:rFonts w:ascii="Arial" w:hAnsi="Arial" w:cs="Arial"/>
                <w:b/>
                <w:bCs/>
                <w:kern w:val="2"/>
                <w:sz w:val="20"/>
              </w:rPr>
              <w:t>5</w:t>
            </w:r>
            <w:r w:rsidRPr="00646CE4">
              <w:rPr>
                <w:rFonts w:ascii="Arial" w:hAnsi="Arial" w:cs="Arial"/>
                <w:b/>
                <w:bCs/>
                <w:kern w:val="2"/>
                <w:sz w:val="20"/>
              </w:rPr>
              <w:t>.3.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39CEE455" w14:textId="0DDE283F" w:rsidR="004C05F1" w:rsidRPr="00646CE4" w:rsidRDefault="002F2609" w:rsidP="00FF7069">
            <w:pPr>
              <w:spacing w:line="276" w:lineRule="auto"/>
              <w:jc w:val="both"/>
              <w:rPr>
                <w:rFonts w:ascii="Arial" w:hAnsi="Arial" w:cs="Arial"/>
                <w:kern w:val="2"/>
                <w:sz w:val="20"/>
              </w:rPr>
            </w:pPr>
            <w:r w:rsidRPr="00646CE4">
              <w:rPr>
                <w:rFonts w:ascii="Arial" w:hAnsi="Arial" w:cs="Arial"/>
                <w:kern w:val="2"/>
                <w:sz w:val="20"/>
              </w:rPr>
              <w:t>Bendrosios sutarties sąlygos</w:t>
            </w:r>
          </w:p>
        </w:tc>
      </w:tr>
      <w:tr w:rsidR="004C05F1" w:rsidRPr="00646CE4" w14:paraId="47C013C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7CBC4F2D" w14:textId="5530DDE6" w:rsidR="004C05F1" w:rsidRPr="00646CE4" w:rsidRDefault="004C05F1" w:rsidP="00FF7069">
            <w:pPr>
              <w:spacing w:line="276" w:lineRule="auto"/>
              <w:jc w:val="center"/>
              <w:rPr>
                <w:rFonts w:ascii="Arial" w:hAnsi="Arial" w:cs="Arial"/>
                <w:b/>
                <w:bCs/>
                <w:kern w:val="2"/>
                <w:sz w:val="20"/>
              </w:rPr>
            </w:pPr>
            <w:r w:rsidRPr="00646CE4">
              <w:rPr>
                <w:rFonts w:ascii="Arial" w:hAnsi="Arial" w:cs="Arial"/>
                <w:b/>
                <w:bCs/>
                <w:kern w:val="2"/>
                <w:sz w:val="20"/>
              </w:rPr>
              <w:t>1</w:t>
            </w:r>
            <w:r w:rsidR="00E747B9" w:rsidRPr="00646CE4">
              <w:rPr>
                <w:rFonts w:ascii="Arial" w:hAnsi="Arial" w:cs="Arial"/>
                <w:b/>
                <w:bCs/>
                <w:kern w:val="2"/>
                <w:sz w:val="20"/>
              </w:rPr>
              <w:t>5</w:t>
            </w:r>
            <w:r w:rsidRPr="00646CE4">
              <w:rPr>
                <w:rFonts w:ascii="Arial" w:hAnsi="Arial" w:cs="Arial"/>
                <w:b/>
                <w:bCs/>
                <w:kern w:val="2"/>
                <w:sz w:val="20"/>
              </w:rPr>
              <w:t>.4.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5F3678AB" w14:textId="77777777" w:rsidR="004C05F1" w:rsidRPr="00646CE4" w:rsidRDefault="004C05F1" w:rsidP="00FF7069">
            <w:pPr>
              <w:spacing w:line="276" w:lineRule="auto"/>
              <w:jc w:val="both"/>
              <w:rPr>
                <w:rFonts w:ascii="Arial" w:hAnsi="Arial" w:cs="Arial"/>
                <w:b/>
                <w:bCs/>
                <w:kern w:val="2"/>
                <w:sz w:val="20"/>
              </w:rPr>
            </w:pPr>
          </w:p>
        </w:tc>
      </w:tr>
      <w:tr w:rsidR="004C05F1" w:rsidRPr="00646CE4" w14:paraId="6FDF4A4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2EC2D8F0" w14:textId="5A5A6C0D" w:rsidR="004C05F1" w:rsidRPr="00646CE4" w:rsidRDefault="004C05F1" w:rsidP="00FF7069">
            <w:pPr>
              <w:spacing w:line="276" w:lineRule="auto"/>
              <w:jc w:val="center"/>
              <w:rPr>
                <w:rFonts w:ascii="Arial" w:hAnsi="Arial" w:cs="Arial"/>
                <w:b/>
                <w:bCs/>
                <w:kern w:val="2"/>
                <w:sz w:val="20"/>
              </w:rPr>
            </w:pPr>
            <w:r w:rsidRPr="00646CE4">
              <w:rPr>
                <w:rFonts w:ascii="Arial" w:hAnsi="Arial" w:cs="Arial"/>
                <w:b/>
                <w:bCs/>
                <w:kern w:val="2"/>
                <w:sz w:val="20"/>
              </w:rPr>
              <w:t>1</w:t>
            </w:r>
            <w:r w:rsidR="00E747B9" w:rsidRPr="00646CE4">
              <w:rPr>
                <w:rFonts w:ascii="Arial" w:hAnsi="Arial" w:cs="Arial"/>
                <w:b/>
                <w:bCs/>
                <w:kern w:val="2"/>
                <w:sz w:val="20"/>
              </w:rPr>
              <w:t>5</w:t>
            </w:r>
            <w:r w:rsidRPr="00646CE4">
              <w:rPr>
                <w:rFonts w:ascii="Arial" w:hAnsi="Arial" w:cs="Arial"/>
                <w:b/>
                <w:bCs/>
                <w:kern w:val="2"/>
                <w:sz w:val="20"/>
              </w:rPr>
              <w:t>.5. Priedas Nr. 5</w:t>
            </w:r>
          </w:p>
        </w:tc>
        <w:tc>
          <w:tcPr>
            <w:tcW w:w="7506" w:type="dxa"/>
            <w:gridSpan w:val="3"/>
            <w:tcBorders>
              <w:top w:val="single" w:sz="4" w:space="0" w:color="auto"/>
              <w:left w:val="single" w:sz="4" w:space="0" w:color="auto"/>
              <w:bottom w:val="single" w:sz="4" w:space="0" w:color="auto"/>
              <w:right w:val="single" w:sz="4" w:space="0" w:color="auto"/>
            </w:tcBorders>
          </w:tcPr>
          <w:p w14:paraId="04093267" w14:textId="77777777" w:rsidR="004C05F1" w:rsidRPr="00646CE4" w:rsidRDefault="004C05F1" w:rsidP="00FF7069">
            <w:pPr>
              <w:spacing w:line="276" w:lineRule="auto"/>
              <w:jc w:val="both"/>
              <w:rPr>
                <w:rFonts w:ascii="Arial" w:hAnsi="Arial" w:cs="Arial"/>
                <w:b/>
                <w:bCs/>
                <w:kern w:val="2"/>
                <w:sz w:val="20"/>
              </w:rPr>
            </w:pPr>
          </w:p>
        </w:tc>
      </w:tr>
      <w:tr w:rsidR="004C05F1" w:rsidRPr="00646CE4" w14:paraId="4C278393" w14:textId="77777777" w:rsidTr="00FF7069">
        <w:tc>
          <w:tcPr>
            <w:tcW w:w="10201" w:type="dxa"/>
            <w:gridSpan w:val="4"/>
          </w:tcPr>
          <w:p w14:paraId="64312363" w14:textId="77777777" w:rsidR="004C05F1" w:rsidRPr="00646CE4" w:rsidRDefault="004C05F1" w:rsidP="00FF7069">
            <w:pPr>
              <w:spacing w:line="276" w:lineRule="auto"/>
              <w:jc w:val="center"/>
              <w:rPr>
                <w:rFonts w:ascii="Arial" w:hAnsi="Arial" w:cs="Arial"/>
                <w:b/>
                <w:bCs/>
                <w:kern w:val="2"/>
                <w:sz w:val="20"/>
              </w:rPr>
            </w:pPr>
            <w:r w:rsidRPr="00646CE4">
              <w:rPr>
                <w:rFonts w:ascii="Arial" w:hAnsi="Arial" w:cs="Arial"/>
                <w:b/>
                <w:bCs/>
                <w:kern w:val="2"/>
                <w:sz w:val="20"/>
              </w:rPr>
              <w:t>15. ŠALIŲ ATSTOVŲ PARAŠAI</w:t>
            </w:r>
          </w:p>
        </w:tc>
      </w:tr>
      <w:tr w:rsidR="004C05F1" w:rsidRPr="00646CE4" w14:paraId="71857B7C"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2EF8CD9" w14:textId="77777777" w:rsidR="004C05F1" w:rsidRPr="00646CE4" w:rsidRDefault="004C05F1" w:rsidP="00FF7069">
            <w:pPr>
              <w:spacing w:line="276" w:lineRule="auto"/>
              <w:jc w:val="center"/>
              <w:rPr>
                <w:rFonts w:ascii="Arial" w:hAnsi="Arial" w:cs="Arial"/>
                <w:b/>
                <w:bCs/>
                <w:kern w:val="2"/>
                <w:sz w:val="20"/>
              </w:rPr>
            </w:pPr>
            <w:r w:rsidRPr="00646CE4">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5AFB30A1" w14:textId="77777777" w:rsidR="004C05F1" w:rsidRPr="00646CE4" w:rsidRDefault="004C05F1" w:rsidP="00FF7069">
            <w:pPr>
              <w:spacing w:line="276" w:lineRule="auto"/>
              <w:jc w:val="center"/>
              <w:rPr>
                <w:rFonts w:ascii="Arial" w:hAnsi="Arial" w:cs="Arial"/>
                <w:b/>
                <w:bCs/>
                <w:kern w:val="2"/>
                <w:sz w:val="20"/>
              </w:rPr>
            </w:pPr>
            <w:r w:rsidRPr="00646CE4">
              <w:rPr>
                <w:rFonts w:ascii="Arial" w:hAnsi="Arial" w:cs="Arial"/>
                <w:b/>
                <w:bCs/>
                <w:kern w:val="2"/>
                <w:sz w:val="20"/>
              </w:rPr>
              <w:t>TIEKĖJAS</w:t>
            </w:r>
          </w:p>
        </w:tc>
      </w:tr>
      <w:tr w:rsidR="004C05F1" w:rsidRPr="00646CE4" w14:paraId="4F5C8D8B"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8DF2C93" w14:textId="77777777" w:rsidR="004C05F1" w:rsidRPr="00646CE4" w:rsidRDefault="004C05F1" w:rsidP="00FF7069">
            <w:pPr>
              <w:spacing w:line="276" w:lineRule="auto"/>
              <w:jc w:val="center"/>
              <w:rPr>
                <w:rFonts w:ascii="Arial" w:hAnsi="Arial" w:cs="Arial"/>
                <w:color w:val="4472C4"/>
                <w:kern w:val="2"/>
                <w:sz w:val="20"/>
              </w:rPr>
            </w:pPr>
            <w:r w:rsidRPr="00646CE4">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14BDC5DE" w14:textId="77777777" w:rsidR="004C05F1" w:rsidRPr="00646CE4" w:rsidRDefault="004C05F1" w:rsidP="00FF7069">
            <w:pPr>
              <w:spacing w:line="276" w:lineRule="auto"/>
              <w:jc w:val="center"/>
              <w:rPr>
                <w:rFonts w:ascii="Arial" w:hAnsi="Arial" w:cs="Arial"/>
                <w:b/>
                <w:bCs/>
                <w:kern w:val="2"/>
                <w:sz w:val="20"/>
              </w:rPr>
            </w:pPr>
            <w:r w:rsidRPr="00646CE4">
              <w:rPr>
                <w:rFonts w:ascii="Arial" w:hAnsi="Arial" w:cs="Arial"/>
                <w:color w:val="4472C4"/>
                <w:kern w:val="2"/>
                <w:sz w:val="20"/>
              </w:rPr>
              <w:t>(nurodomos atstovo pareigos, vardas, pavardė)</w:t>
            </w:r>
          </w:p>
        </w:tc>
      </w:tr>
    </w:tbl>
    <w:p w14:paraId="2CAEFAAB" w14:textId="77777777" w:rsidR="004C05F1" w:rsidRPr="00646CE4" w:rsidRDefault="004C05F1" w:rsidP="004C05F1">
      <w:pPr>
        <w:rPr>
          <w:rFonts w:ascii="Arial" w:hAnsi="Arial" w:cs="Arial"/>
          <w:sz w:val="20"/>
        </w:rPr>
      </w:pPr>
    </w:p>
    <w:p w14:paraId="33DDA7DA" w14:textId="7AC48782" w:rsidR="005A5832" w:rsidRPr="00646CE4" w:rsidRDefault="005A5832" w:rsidP="004C05F1"/>
    <w:sectPr w:rsidR="005A5832" w:rsidRPr="00646CE4" w:rsidSect="00C861A8">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126C8" w14:textId="77777777" w:rsidR="00EF5108" w:rsidRDefault="00EF5108">
      <w:pPr>
        <w:rPr>
          <w:kern w:val="2"/>
          <w:sz w:val="22"/>
          <w:szCs w:val="22"/>
          <w:lang w:val="en-US"/>
        </w:rPr>
      </w:pPr>
      <w:r>
        <w:rPr>
          <w:kern w:val="2"/>
          <w:sz w:val="22"/>
          <w:szCs w:val="22"/>
          <w:lang w:val="en-US"/>
        </w:rPr>
        <w:separator/>
      </w:r>
    </w:p>
  </w:endnote>
  <w:endnote w:type="continuationSeparator" w:id="0">
    <w:p w14:paraId="34FF974C" w14:textId="77777777" w:rsidR="00EF5108" w:rsidRDefault="00EF5108">
      <w:pPr>
        <w:rPr>
          <w:kern w:val="2"/>
          <w:sz w:val="22"/>
          <w:szCs w:val="22"/>
          <w:lang w:val="en-US"/>
        </w:rPr>
      </w:pPr>
      <w:r>
        <w:rPr>
          <w:kern w:val="2"/>
          <w:sz w:val="22"/>
          <w:szCs w:val="22"/>
          <w:lang w:val="en-US"/>
        </w:rPr>
        <w:continuationSeparator/>
      </w:r>
    </w:p>
  </w:endnote>
  <w:endnote w:type="continuationNotice" w:id="1">
    <w:p w14:paraId="012627DB" w14:textId="77777777" w:rsidR="00EF5108" w:rsidRDefault="00EF510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0B71"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068"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92BA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E1A01" w14:textId="77777777" w:rsidR="00EF5108" w:rsidRDefault="00EF5108">
      <w:pPr>
        <w:rPr>
          <w:kern w:val="2"/>
          <w:sz w:val="22"/>
          <w:szCs w:val="22"/>
          <w:lang w:val="en-US"/>
        </w:rPr>
      </w:pPr>
      <w:r>
        <w:rPr>
          <w:kern w:val="2"/>
          <w:sz w:val="22"/>
          <w:szCs w:val="22"/>
          <w:lang w:val="en-US"/>
        </w:rPr>
        <w:separator/>
      </w:r>
    </w:p>
  </w:footnote>
  <w:footnote w:type="continuationSeparator" w:id="0">
    <w:p w14:paraId="610BEFCD" w14:textId="77777777" w:rsidR="00EF5108" w:rsidRDefault="00EF5108">
      <w:pPr>
        <w:rPr>
          <w:kern w:val="2"/>
          <w:sz w:val="22"/>
          <w:szCs w:val="22"/>
          <w:lang w:val="en-US"/>
        </w:rPr>
      </w:pPr>
      <w:r>
        <w:rPr>
          <w:kern w:val="2"/>
          <w:sz w:val="22"/>
          <w:szCs w:val="22"/>
          <w:lang w:val="en-US"/>
        </w:rPr>
        <w:continuationSeparator/>
      </w:r>
    </w:p>
  </w:footnote>
  <w:footnote w:type="continuationNotice" w:id="1">
    <w:p w14:paraId="44E347F1" w14:textId="77777777" w:rsidR="00EF5108" w:rsidRDefault="00EF510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76A41" w14:textId="77777777" w:rsidR="005A5832" w:rsidRDefault="005A5832">
    <w:pPr>
      <w:tabs>
        <w:tab w:val="center" w:pos="4680"/>
        <w:tab w:val="right" w:pos="9360"/>
      </w:tabs>
      <w:spacing w:after="160" w:line="259" w:lineRule="auto"/>
      <w:rPr>
        <w:kern w:val="2"/>
        <w:sz w:val="22"/>
        <w:szCs w:val="22"/>
        <w:lang w:val="en-US"/>
      </w:rPr>
    </w:pPr>
  </w:p>
  <w:p w14:paraId="3D04176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01E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6299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724A02"/>
    <w:multiLevelType w:val="hybridMultilevel"/>
    <w:tmpl w:val="F67E01A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2039430428">
    <w:abstractNumId w:val="1"/>
  </w:num>
  <w:num w:numId="2" w16cid:durableId="15402375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383"/>
    <w:rsid w:val="00010F86"/>
    <w:rsid w:val="00027099"/>
    <w:rsid w:val="00034142"/>
    <w:rsid w:val="00036BED"/>
    <w:rsid w:val="00066410"/>
    <w:rsid w:val="00087523"/>
    <w:rsid w:val="00090EFF"/>
    <w:rsid w:val="000917E4"/>
    <w:rsid w:val="00095B8B"/>
    <w:rsid w:val="00095C5A"/>
    <w:rsid w:val="000A05CF"/>
    <w:rsid w:val="000B258E"/>
    <w:rsid w:val="000B32F6"/>
    <w:rsid w:val="000D1AEB"/>
    <w:rsid w:val="000E7DA0"/>
    <w:rsid w:val="001077AE"/>
    <w:rsid w:val="00107E9B"/>
    <w:rsid w:val="00117EE0"/>
    <w:rsid w:val="00123CFF"/>
    <w:rsid w:val="001249DC"/>
    <w:rsid w:val="001441DB"/>
    <w:rsid w:val="001447ED"/>
    <w:rsid w:val="00173C66"/>
    <w:rsid w:val="001746DB"/>
    <w:rsid w:val="00187249"/>
    <w:rsid w:val="001A2D8E"/>
    <w:rsid w:val="001B25C9"/>
    <w:rsid w:val="001B26FF"/>
    <w:rsid w:val="001C481A"/>
    <w:rsid w:val="001E6A31"/>
    <w:rsid w:val="001F49AD"/>
    <w:rsid w:val="001F6C22"/>
    <w:rsid w:val="00210CDE"/>
    <w:rsid w:val="002478AF"/>
    <w:rsid w:val="00287463"/>
    <w:rsid w:val="002927C7"/>
    <w:rsid w:val="00293A38"/>
    <w:rsid w:val="002C789A"/>
    <w:rsid w:val="002D5B88"/>
    <w:rsid w:val="002F1397"/>
    <w:rsid w:val="002F2609"/>
    <w:rsid w:val="00300B36"/>
    <w:rsid w:val="00300DA1"/>
    <w:rsid w:val="00301B34"/>
    <w:rsid w:val="003028D2"/>
    <w:rsid w:val="0030430D"/>
    <w:rsid w:val="0031181C"/>
    <w:rsid w:val="00320BDF"/>
    <w:rsid w:val="003226C2"/>
    <w:rsid w:val="00325D44"/>
    <w:rsid w:val="00352132"/>
    <w:rsid w:val="00370B2E"/>
    <w:rsid w:val="0038151A"/>
    <w:rsid w:val="003942D7"/>
    <w:rsid w:val="003B52DF"/>
    <w:rsid w:val="003C0AA7"/>
    <w:rsid w:val="003D6625"/>
    <w:rsid w:val="003E0A25"/>
    <w:rsid w:val="003E3ED2"/>
    <w:rsid w:val="003F4CF8"/>
    <w:rsid w:val="004175BD"/>
    <w:rsid w:val="00425441"/>
    <w:rsid w:val="00455E4F"/>
    <w:rsid w:val="004609AC"/>
    <w:rsid w:val="00466E04"/>
    <w:rsid w:val="00470A52"/>
    <w:rsid w:val="00474AB9"/>
    <w:rsid w:val="00475CEB"/>
    <w:rsid w:val="00483FD5"/>
    <w:rsid w:val="00494C05"/>
    <w:rsid w:val="004C05F1"/>
    <w:rsid w:val="004C0BE6"/>
    <w:rsid w:val="004D02C2"/>
    <w:rsid w:val="00502CDE"/>
    <w:rsid w:val="005109B8"/>
    <w:rsid w:val="00525BB5"/>
    <w:rsid w:val="005267B8"/>
    <w:rsid w:val="00526903"/>
    <w:rsid w:val="00526D15"/>
    <w:rsid w:val="00530578"/>
    <w:rsid w:val="0056057A"/>
    <w:rsid w:val="00587144"/>
    <w:rsid w:val="005A13ED"/>
    <w:rsid w:val="005A5832"/>
    <w:rsid w:val="005C185D"/>
    <w:rsid w:val="005C1AD7"/>
    <w:rsid w:val="005E3BFB"/>
    <w:rsid w:val="005F5B23"/>
    <w:rsid w:val="005F6F31"/>
    <w:rsid w:val="00610590"/>
    <w:rsid w:val="00613F20"/>
    <w:rsid w:val="006331A0"/>
    <w:rsid w:val="0064059C"/>
    <w:rsid w:val="00646CE4"/>
    <w:rsid w:val="0065314C"/>
    <w:rsid w:val="00665C92"/>
    <w:rsid w:val="00670BD4"/>
    <w:rsid w:val="00682143"/>
    <w:rsid w:val="00687D2D"/>
    <w:rsid w:val="006934D2"/>
    <w:rsid w:val="006A1D05"/>
    <w:rsid w:val="006B59C2"/>
    <w:rsid w:val="006E5500"/>
    <w:rsid w:val="006F7C0F"/>
    <w:rsid w:val="00702FBE"/>
    <w:rsid w:val="00710E8F"/>
    <w:rsid w:val="00711637"/>
    <w:rsid w:val="00712583"/>
    <w:rsid w:val="00713059"/>
    <w:rsid w:val="00740540"/>
    <w:rsid w:val="007464F1"/>
    <w:rsid w:val="00756632"/>
    <w:rsid w:val="00762F6C"/>
    <w:rsid w:val="0076391C"/>
    <w:rsid w:val="007666AC"/>
    <w:rsid w:val="0077266C"/>
    <w:rsid w:val="00772EE5"/>
    <w:rsid w:val="007760D0"/>
    <w:rsid w:val="00776BBF"/>
    <w:rsid w:val="007A12BF"/>
    <w:rsid w:val="007A6643"/>
    <w:rsid w:val="007B597C"/>
    <w:rsid w:val="007C5A1C"/>
    <w:rsid w:val="007D1E42"/>
    <w:rsid w:val="007E58A8"/>
    <w:rsid w:val="007F4B7A"/>
    <w:rsid w:val="007F7C44"/>
    <w:rsid w:val="00801B94"/>
    <w:rsid w:val="00813A16"/>
    <w:rsid w:val="00815B95"/>
    <w:rsid w:val="00822FF9"/>
    <w:rsid w:val="0082457C"/>
    <w:rsid w:val="0082579D"/>
    <w:rsid w:val="008339E6"/>
    <w:rsid w:val="008458CE"/>
    <w:rsid w:val="008559C1"/>
    <w:rsid w:val="00882A5A"/>
    <w:rsid w:val="008A1799"/>
    <w:rsid w:val="008B3FE4"/>
    <w:rsid w:val="008B6D66"/>
    <w:rsid w:val="008D1C0D"/>
    <w:rsid w:val="008E0939"/>
    <w:rsid w:val="008E0EFF"/>
    <w:rsid w:val="00904348"/>
    <w:rsid w:val="00926B65"/>
    <w:rsid w:val="009370BA"/>
    <w:rsid w:val="00943751"/>
    <w:rsid w:val="0096296B"/>
    <w:rsid w:val="009650F3"/>
    <w:rsid w:val="009676C1"/>
    <w:rsid w:val="009743B2"/>
    <w:rsid w:val="009760D1"/>
    <w:rsid w:val="009805CC"/>
    <w:rsid w:val="009A17C6"/>
    <w:rsid w:val="009A5E16"/>
    <w:rsid w:val="009B71DB"/>
    <w:rsid w:val="009D51E5"/>
    <w:rsid w:val="009E78A1"/>
    <w:rsid w:val="00A01B23"/>
    <w:rsid w:val="00A10867"/>
    <w:rsid w:val="00A171F9"/>
    <w:rsid w:val="00A50022"/>
    <w:rsid w:val="00A557BD"/>
    <w:rsid w:val="00A912F4"/>
    <w:rsid w:val="00A9367D"/>
    <w:rsid w:val="00AA4CE4"/>
    <w:rsid w:val="00AD328D"/>
    <w:rsid w:val="00AE11B8"/>
    <w:rsid w:val="00AF0252"/>
    <w:rsid w:val="00B13022"/>
    <w:rsid w:val="00B82033"/>
    <w:rsid w:val="00B94118"/>
    <w:rsid w:val="00BC2FA8"/>
    <w:rsid w:val="00BF559C"/>
    <w:rsid w:val="00BF685D"/>
    <w:rsid w:val="00BF7AE8"/>
    <w:rsid w:val="00BF7D69"/>
    <w:rsid w:val="00C10055"/>
    <w:rsid w:val="00C10C42"/>
    <w:rsid w:val="00C11661"/>
    <w:rsid w:val="00C2483C"/>
    <w:rsid w:val="00C5653B"/>
    <w:rsid w:val="00C70B21"/>
    <w:rsid w:val="00C72695"/>
    <w:rsid w:val="00C861A8"/>
    <w:rsid w:val="00CA7810"/>
    <w:rsid w:val="00CD1B7B"/>
    <w:rsid w:val="00CD5C4D"/>
    <w:rsid w:val="00CD5D5C"/>
    <w:rsid w:val="00CF0948"/>
    <w:rsid w:val="00CF7168"/>
    <w:rsid w:val="00D14F55"/>
    <w:rsid w:val="00D27B15"/>
    <w:rsid w:val="00D77825"/>
    <w:rsid w:val="00D8072D"/>
    <w:rsid w:val="00D83E62"/>
    <w:rsid w:val="00D9710B"/>
    <w:rsid w:val="00DB2989"/>
    <w:rsid w:val="00DB4843"/>
    <w:rsid w:val="00DB746E"/>
    <w:rsid w:val="00E005D7"/>
    <w:rsid w:val="00E00776"/>
    <w:rsid w:val="00E17539"/>
    <w:rsid w:val="00E20EA4"/>
    <w:rsid w:val="00E747B9"/>
    <w:rsid w:val="00E759FB"/>
    <w:rsid w:val="00E9298C"/>
    <w:rsid w:val="00EB1360"/>
    <w:rsid w:val="00EC1BC2"/>
    <w:rsid w:val="00EC41C0"/>
    <w:rsid w:val="00ED2022"/>
    <w:rsid w:val="00ED46B4"/>
    <w:rsid w:val="00EE4AAC"/>
    <w:rsid w:val="00EF05F4"/>
    <w:rsid w:val="00EF4045"/>
    <w:rsid w:val="00EF5108"/>
    <w:rsid w:val="00F11947"/>
    <w:rsid w:val="00F40BCF"/>
    <w:rsid w:val="00F41062"/>
    <w:rsid w:val="00F4131D"/>
    <w:rsid w:val="00F52D8D"/>
    <w:rsid w:val="00F62F8E"/>
    <w:rsid w:val="00F662AB"/>
    <w:rsid w:val="00F806F1"/>
    <w:rsid w:val="00FA1E2C"/>
    <w:rsid w:val="00FB05A7"/>
    <w:rsid w:val="00FB38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CCE2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7EE0"/>
  </w:style>
  <w:style w:type="paragraph" w:styleId="Heading2">
    <w:name w:val="heading 2"/>
    <w:basedOn w:val="Normal"/>
    <w:next w:val="Normal"/>
    <w:link w:val="Heading2Char"/>
    <w:rsid w:val="00776B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autoRedefine/>
    <w:uiPriority w:val="9"/>
    <w:unhideWhenUsed/>
    <w:qFormat/>
    <w:rsid w:val="00776BBF"/>
    <w:pPr>
      <w:keepNext w:val="0"/>
      <w:keepLines w:val="0"/>
      <w:numPr>
        <w:ilvl w:val="2"/>
        <w:numId w:val="1"/>
      </w:numPr>
      <w:tabs>
        <w:tab w:val="left" w:pos="851"/>
        <w:tab w:val="left" w:pos="1560"/>
      </w:tabs>
      <w:spacing w:before="0"/>
      <w:ind w:left="0" w:firstLine="720"/>
      <w:jc w:val="both"/>
      <w:outlineLvl w:val="2"/>
    </w:pPr>
    <w:rPr>
      <w:rFonts w:ascii="Arial" w:eastAsia="Trebuchet MS" w:hAnsi="Arial" w:cs="Arial"/>
      <w:bCs/>
      <w:color w:val="000000"/>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76BBF"/>
    <w:rPr>
      <w:rFonts w:ascii="Arial" w:eastAsia="Trebuchet MS" w:hAnsi="Arial" w:cs="Arial"/>
      <w:bCs/>
      <w:color w:val="000000"/>
      <w:sz w:val="20"/>
      <w:lang w:eastAsia="lt-LT"/>
    </w:rPr>
  </w:style>
  <w:style w:type="character" w:styleId="Hyperlink">
    <w:name w:val="Hyperlink"/>
    <w:basedOn w:val="DefaultParagraphFont"/>
    <w:uiPriority w:val="99"/>
    <w:unhideWhenUsed/>
    <w:rsid w:val="00776BBF"/>
    <w:rPr>
      <w:color w:val="0000FF"/>
      <w:u w:val="single"/>
    </w:rPr>
  </w:style>
  <w:style w:type="character" w:styleId="PlaceholderText">
    <w:name w:val="Placeholder Text"/>
    <w:basedOn w:val="DefaultParagraphFont"/>
    <w:rsid w:val="00776BBF"/>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76BBF"/>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776BBF"/>
  </w:style>
  <w:style w:type="character" w:customStyle="1" w:styleId="Heading2Char">
    <w:name w:val="Heading 2 Char"/>
    <w:basedOn w:val="DefaultParagraphFont"/>
    <w:link w:val="Heading2"/>
    <w:rsid w:val="00776BBF"/>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unhideWhenUsed/>
    <w:rsid w:val="00123CFF"/>
    <w:rPr>
      <w:sz w:val="16"/>
      <w:szCs w:val="16"/>
    </w:rPr>
  </w:style>
  <w:style w:type="paragraph" w:styleId="CommentText">
    <w:name w:val="annotation text"/>
    <w:basedOn w:val="Normal"/>
    <w:link w:val="CommentTextChar"/>
    <w:uiPriority w:val="99"/>
    <w:unhideWhenUsed/>
    <w:rsid w:val="00123CFF"/>
    <w:rPr>
      <w:sz w:val="20"/>
    </w:rPr>
  </w:style>
  <w:style w:type="character" w:customStyle="1" w:styleId="CommentTextChar">
    <w:name w:val="Comment Text Char"/>
    <w:basedOn w:val="DefaultParagraphFont"/>
    <w:link w:val="CommentText"/>
    <w:uiPriority w:val="99"/>
    <w:rsid w:val="00123CFF"/>
    <w:rPr>
      <w:sz w:val="20"/>
    </w:rPr>
  </w:style>
  <w:style w:type="paragraph" w:styleId="CommentSubject">
    <w:name w:val="annotation subject"/>
    <w:basedOn w:val="CommentText"/>
    <w:next w:val="CommentText"/>
    <w:link w:val="CommentSubjectChar"/>
    <w:semiHidden/>
    <w:unhideWhenUsed/>
    <w:rsid w:val="00C70B21"/>
    <w:rPr>
      <w:b/>
      <w:bCs/>
    </w:rPr>
  </w:style>
  <w:style w:type="character" w:customStyle="1" w:styleId="CommentSubjectChar">
    <w:name w:val="Comment Subject Char"/>
    <w:basedOn w:val="CommentTextChar"/>
    <w:link w:val="CommentSubject"/>
    <w:semiHidden/>
    <w:rsid w:val="00C70B21"/>
    <w:rPr>
      <w:b/>
      <w:bCs/>
      <w:sz w:val="20"/>
    </w:rPr>
  </w:style>
  <w:style w:type="paragraph" w:styleId="Revision">
    <w:name w:val="Revision"/>
    <w:hidden/>
    <w:semiHidden/>
    <w:rsid w:val="00772EE5"/>
  </w:style>
  <w:style w:type="character" w:styleId="FollowedHyperlink">
    <w:name w:val="FollowedHyperlink"/>
    <w:basedOn w:val="DefaultParagraphFont"/>
    <w:semiHidden/>
    <w:unhideWhenUsed/>
    <w:rsid w:val="00EE4AAC"/>
    <w:rPr>
      <w:color w:val="954F72" w:themeColor="followedHyperlink"/>
      <w:u w:val="single"/>
    </w:rPr>
  </w:style>
  <w:style w:type="paragraph" w:styleId="Header">
    <w:name w:val="header"/>
    <w:basedOn w:val="Normal"/>
    <w:link w:val="HeaderChar"/>
    <w:semiHidden/>
    <w:unhideWhenUsed/>
    <w:rsid w:val="00A50022"/>
    <w:pPr>
      <w:tabs>
        <w:tab w:val="center" w:pos="4680"/>
        <w:tab w:val="right" w:pos="9360"/>
      </w:tabs>
    </w:pPr>
  </w:style>
  <w:style w:type="character" w:customStyle="1" w:styleId="HeaderChar">
    <w:name w:val="Header Char"/>
    <w:basedOn w:val="DefaultParagraphFont"/>
    <w:link w:val="Header"/>
    <w:semiHidden/>
    <w:rsid w:val="00A50022"/>
  </w:style>
  <w:style w:type="paragraph" w:styleId="Footer">
    <w:name w:val="footer"/>
    <w:basedOn w:val="Normal"/>
    <w:link w:val="FooterChar"/>
    <w:semiHidden/>
    <w:unhideWhenUsed/>
    <w:rsid w:val="00A50022"/>
    <w:pPr>
      <w:tabs>
        <w:tab w:val="center" w:pos="4680"/>
        <w:tab w:val="right" w:pos="9360"/>
      </w:tabs>
    </w:pPr>
  </w:style>
  <w:style w:type="character" w:customStyle="1" w:styleId="FooterChar">
    <w:name w:val="Footer Char"/>
    <w:basedOn w:val="DefaultParagraphFont"/>
    <w:link w:val="Footer"/>
    <w:semiHidden/>
    <w:rsid w:val="00A500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97803">
      <w:bodyDiv w:val="1"/>
      <w:marLeft w:val="0"/>
      <w:marRight w:val="0"/>
      <w:marTop w:val="0"/>
      <w:marBottom w:val="0"/>
      <w:divBdr>
        <w:top w:val="none" w:sz="0" w:space="0" w:color="auto"/>
        <w:left w:val="none" w:sz="0" w:space="0" w:color="auto"/>
        <w:bottom w:val="none" w:sz="0" w:space="0" w:color="auto"/>
        <w:right w:val="none" w:sz="0" w:space="0" w:color="auto"/>
      </w:divBdr>
    </w:div>
    <w:div w:id="27748952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07375296">
      <w:bodyDiv w:val="1"/>
      <w:marLeft w:val="0"/>
      <w:marRight w:val="0"/>
      <w:marTop w:val="0"/>
      <w:marBottom w:val="0"/>
      <w:divBdr>
        <w:top w:val="none" w:sz="0" w:space="0" w:color="auto"/>
        <w:left w:val="none" w:sz="0" w:space="0" w:color="auto"/>
        <w:bottom w:val="none" w:sz="0" w:space="0" w:color="auto"/>
        <w:right w:val="none" w:sz="0" w:space="0" w:color="auto"/>
      </w:divBdr>
    </w:div>
    <w:div w:id="944112582">
      <w:bodyDiv w:val="1"/>
      <w:marLeft w:val="0"/>
      <w:marRight w:val="0"/>
      <w:marTop w:val="0"/>
      <w:marBottom w:val="0"/>
      <w:divBdr>
        <w:top w:val="none" w:sz="0" w:space="0" w:color="auto"/>
        <w:left w:val="none" w:sz="0" w:space="0" w:color="auto"/>
        <w:bottom w:val="none" w:sz="0" w:space="0" w:color="auto"/>
        <w:right w:val="none" w:sz="0" w:space="0" w:color="auto"/>
      </w:divBdr>
    </w:div>
    <w:div w:id="1210997421">
      <w:bodyDiv w:val="1"/>
      <w:marLeft w:val="0"/>
      <w:marRight w:val="0"/>
      <w:marTop w:val="0"/>
      <w:marBottom w:val="0"/>
      <w:divBdr>
        <w:top w:val="none" w:sz="0" w:space="0" w:color="auto"/>
        <w:left w:val="none" w:sz="0" w:space="0" w:color="auto"/>
        <w:bottom w:val="none" w:sz="0" w:space="0" w:color="auto"/>
        <w:right w:val="none" w:sz="0" w:space="0" w:color="auto"/>
      </w:divBdr>
    </w:div>
    <w:div w:id="1902254932">
      <w:bodyDiv w:val="1"/>
      <w:marLeft w:val="0"/>
      <w:marRight w:val="0"/>
      <w:marTop w:val="0"/>
      <w:marBottom w:val="0"/>
      <w:divBdr>
        <w:top w:val="none" w:sz="0" w:space="0" w:color="auto"/>
        <w:left w:val="none" w:sz="0" w:space="0" w:color="auto"/>
        <w:bottom w:val="none" w:sz="0" w:space="0" w:color="auto"/>
        <w:right w:val="none" w:sz="0" w:space="0" w:color="auto"/>
      </w:divBdr>
    </w:div>
    <w:div w:id="213289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tgrid.sharepoint.com/sites/Antikorupcinsvadybossistemosvaldymas/DOKUMENT%20BIBLIOTEKA/Forms/AllItems.aspx?id=%2Fsites%2FAntikorupcinsvadybossistemosvaldymas%2FDOKUMENT%20BIBLIOTEKA%2FEPSO%20G%20POLITIKOS%2FEPSO%2DG%20Partneri%C5%B3%20etikos%20kodeksas%5F20250801%2Epdf&amp;parent=%2Fsites%2FAntikorupcinsvadybossistemosvaldymas%2FDOKUMENT%20BIBLIOTEKA%2FEPSO%20G%20POLITIKO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litgrid.sharepoint.com/sites/Antikorupcinsvadybossistemosvaldymas/DOKUMENT%20BIBLIOTEKA/Forms/AllItems.aspx?id=%2Fsites%2FAntikorupcinsvadybossistemosvaldymas%2FDOKUMENT%20BIBLIOTEKA%2FEPSO%20G%20POLITIKOS%2FAntikorupcin%C4%97s%20veiklos%20politika%2Epdf&amp;parent=%2Fsites%2FAntikorupcinsvadybossistemosvaldymas%2FDOKUMENT%20BIBLIOTEKA%2FEPSO%20G%20POLITIKO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5CF799213442A0B66F454E3B110BA0"/>
        <w:category>
          <w:name w:val="General"/>
          <w:gallery w:val="placeholder"/>
        </w:category>
        <w:types>
          <w:type w:val="bbPlcHdr"/>
        </w:types>
        <w:behaviors>
          <w:behavior w:val="content"/>
        </w:behaviors>
        <w:guid w:val="{DA160E9D-81E0-4EC4-8EE6-BFFF2CE53646}"/>
      </w:docPartPr>
      <w:docPartBody>
        <w:p w:rsidR="006202EF" w:rsidRDefault="006202EF" w:rsidP="006202EF">
          <w:pPr>
            <w:pStyle w:val="295CF799213442A0B66F454E3B110BA0"/>
          </w:pPr>
          <w:r w:rsidRPr="0030775B">
            <w:rPr>
              <w:rStyle w:val="PlaceholderText"/>
              <w:rFonts w:eastAsiaTheme="minorHAnsi" w:cstheme="minorHAnsi"/>
              <w:color w:val="FF0000"/>
              <w:sz w:val="20"/>
            </w:rPr>
            <w:t>Pasirinkite elementą.</w:t>
          </w:r>
        </w:p>
      </w:docPartBody>
    </w:docPart>
    <w:docPart>
      <w:docPartPr>
        <w:name w:val="33126C023EE6447ABEB1CE45236B0BF3"/>
        <w:category>
          <w:name w:val="General"/>
          <w:gallery w:val="placeholder"/>
        </w:category>
        <w:types>
          <w:type w:val="bbPlcHdr"/>
        </w:types>
        <w:behaviors>
          <w:behavior w:val="content"/>
        </w:behaviors>
        <w:guid w:val="{B0D55541-741F-42E7-882A-E2EC2C845E7D}"/>
      </w:docPartPr>
      <w:docPartBody>
        <w:p w:rsidR="006202EF" w:rsidRDefault="009E476F" w:rsidP="009E476F">
          <w:pPr>
            <w:pStyle w:val="33126C023EE6447ABEB1CE45236B0BF34"/>
          </w:pPr>
          <w:r w:rsidRPr="006E42EB">
            <w:rPr>
              <w:rFonts w:ascii="Arial" w:hAnsi="Arial" w:cs="Arial"/>
              <w:color w:val="FF0000"/>
              <w:kern w:val="2"/>
              <w:sz w:val="20"/>
            </w:rPr>
            <w:t>Pasirinkite elementą.</w:t>
          </w:r>
        </w:p>
      </w:docPartBody>
    </w:docPart>
    <w:docPart>
      <w:docPartPr>
        <w:name w:val="5B77A1D89BB441D8A53BA72F3ED87DE6"/>
        <w:category>
          <w:name w:val="General"/>
          <w:gallery w:val="placeholder"/>
        </w:category>
        <w:types>
          <w:type w:val="bbPlcHdr"/>
        </w:types>
        <w:behaviors>
          <w:behavior w:val="content"/>
        </w:behaviors>
        <w:guid w:val="{395053F0-3ACB-4C5B-888B-B4D80175526D}"/>
      </w:docPartPr>
      <w:docPartBody>
        <w:p w:rsidR="006202EF" w:rsidRDefault="009E476F" w:rsidP="009E476F">
          <w:pPr>
            <w:pStyle w:val="5B77A1D89BB441D8A53BA72F3ED87DE64"/>
          </w:pPr>
          <w:r w:rsidRPr="007F35FA">
            <w:rPr>
              <w:rStyle w:val="PlaceholderText"/>
              <w:rFonts w:ascii="Arial" w:hAnsi="Arial" w:cs="Arial"/>
              <w:color w:val="FF0000"/>
              <w:sz w:val="20"/>
            </w:rPr>
            <w:t>Pasirinkite elementą.</w:t>
          </w:r>
        </w:p>
      </w:docPartBody>
    </w:docPart>
    <w:docPart>
      <w:docPartPr>
        <w:name w:val="4D20B641AE344F76B30D5C0CF12BD99F"/>
        <w:category>
          <w:name w:val="General"/>
          <w:gallery w:val="placeholder"/>
        </w:category>
        <w:types>
          <w:type w:val="bbPlcHdr"/>
        </w:types>
        <w:behaviors>
          <w:behavior w:val="content"/>
        </w:behaviors>
        <w:guid w:val="{FD42BD1E-3E96-437A-86CC-C47675A40A5F}"/>
      </w:docPartPr>
      <w:docPartBody>
        <w:p w:rsidR="006202EF" w:rsidRDefault="009E476F" w:rsidP="009E476F">
          <w:pPr>
            <w:pStyle w:val="4D20B641AE344F76B30D5C0CF12BD99F4"/>
          </w:pPr>
          <w:r w:rsidRPr="007F35FA">
            <w:rPr>
              <w:rStyle w:val="PlaceholderText"/>
              <w:rFonts w:ascii="Arial" w:hAnsi="Arial" w:cs="Arial"/>
              <w:color w:val="FF0000"/>
              <w:sz w:val="20"/>
            </w:rPr>
            <w:t>Pasirinkite elementą.</w:t>
          </w:r>
        </w:p>
      </w:docPartBody>
    </w:docPart>
    <w:docPart>
      <w:docPartPr>
        <w:name w:val="FFCD1DF5A76E46F3AF747C940F55C2D3"/>
        <w:category>
          <w:name w:val="General"/>
          <w:gallery w:val="placeholder"/>
        </w:category>
        <w:types>
          <w:type w:val="bbPlcHdr"/>
        </w:types>
        <w:behaviors>
          <w:behavior w:val="content"/>
        </w:behaviors>
        <w:guid w:val="{E3101B5A-8AC0-43D9-8406-D35E4746398A}"/>
      </w:docPartPr>
      <w:docPartBody>
        <w:p w:rsidR="006202EF" w:rsidRDefault="009E476F" w:rsidP="009E476F">
          <w:pPr>
            <w:pStyle w:val="FFCD1DF5A76E46F3AF747C940F55C2D34"/>
          </w:pPr>
          <w:r w:rsidRPr="007F35FA">
            <w:rPr>
              <w:rStyle w:val="PlaceholderText"/>
              <w:rFonts w:ascii="Arial" w:hAnsi="Arial" w:cs="Arial"/>
              <w:color w:val="FF0000"/>
              <w:sz w:val="20"/>
            </w:rPr>
            <w:t>Pasirinkite elementą.</w:t>
          </w:r>
        </w:p>
      </w:docPartBody>
    </w:docPart>
    <w:docPart>
      <w:docPartPr>
        <w:name w:val="741258EA8A054689B61C5207A3BD54E5"/>
        <w:category>
          <w:name w:val="General"/>
          <w:gallery w:val="placeholder"/>
        </w:category>
        <w:types>
          <w:type w:val="bbPlcHdr"/>
        </w:types>
        <w:behaviors>
          <w:behavior w:val="content"/>
        </w:behaviors>
        <w:guid w:val="{5274581A-D052-4E15-9C49-65BAE4982D6E}"/>
      </w:docPartPr>
      <w:docPartBody>
        <w:p w:rsidR="006202EF" w:rsidRDefault="009E476F" w:rsidP="009E476F">
          <w:pPr>
            <w:pStyle w:val="741258EA8A054689B61C5207A3BD54E54"/>
          </w:pPr>
          <w:r w:rsidRPr="007F35FA">
            <w:rPr>
              <w:rStyle w:val="PlaceholderText"/>
              <w:rFonts w:ascii="Arial" w:hAnsi="Arial" w:cs="Arial"/>
              <w:color w:val="FF0000"/>
              <w:sz w:val="20"/>
            </w:rPr>
            <w:t>Pasirinkite elementą.</w:t>
          </w:r>
        </w:p>
      </w:docPartBody>
    </w:docPart>
    <w:docPart>
      <w:docPartPr>
        <w:name w:val="D632D6B1522E46B8BC810F2962D39DEB"/>
        <w:category>
          <w:name w:val="General"/>
          <w:gallery w:val="placeholder"/>
        </w:category>
        <w:types>
          <w:type w:val="bbPlcHdr"/>
        </w:types>
        <w:behaviors>
          <w:behavior w:val="content"/>
        </w:behaviors>
        <w:guid w:val="{BF408D12-5FAE-4615-A379-7E8D9C6FE9A2}"/>
      </w:docPartPr>
      <w:docPartBody>
        <w:p w:rsidR="006202EF" w:rsidRDefault="009E476F" w:rsidP="009E476F">
          <w:pPr>
            <w:pStyle w:val="D632D6B1522E46B8BC810F2962D39DEB4"/>
          </w:pPr>
          <w:r w:rsidRPr="007F35FA">
            <w:rPr>
              <w:rStyle w:val="PlaceholderText"/>
              <w:rFonts w:ascii="Arial" w:hAnsi="Arial" w:cs="Arial"/>
              <w:color w:val="FF0000"/>
              <w:sz w:val="20"/>
            </w:rPr>
            <w:t>Pasirinkite elementą.</w:t>
          </w:r>
        </w:p>
      </w:docPartBody>
    </w:docPart>
    <w:docPart>
      <w:docPartPr>
        <w:name w:val="AD685A8398D24F57BD618BB1EE21BC21"/>
        <w:category>
          <w:name w:val="General"/>
          <w:gallery w:val="placeholder"/>
        </w:category>
        <w:types>
          <w:type w:val="bbPlcHdr"/>
        </w:types>
        <w:behaviors>
          <w:behavior w:val="content"/>
        </w:behaviors>
        <w:guid w:val="{09B20659-6D0A-4518-8B37-45E0AEDAC666}"/>
      </w:docPartPr>
      <w:docPartBody>
        <w:p w:rsidR="006202EF" w:rsidRDefault="009E476F" w:rsidP="009E476F">
          <w:pPr>
            <w:pStyle w:val="AD685A8398D24F57BD618BB1EE21BC214"/>
          </w:pPr>
          <w:r w:rsidRPr="007F35FA">
            <w:rPr>
              <w:rStyle w:val="PlaceholderText"/>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8DD"/>
    <w:rsid w:val="001E6A31"/>
    <w:rsid w:val="003028D2"/>
    <w:rsid w:val="0035530A"/>
    <w:rsid w:val="004C0BE6"/>
    <w:rsid w:val="00525BB5"/>
    <w:rsid w:val="00596082"/>
    <w:rsid w:val="006202EF"/>
    <w:rsid w:val="006331A0"/>
    <w:rsid w:val="006556EE"/>
    <w:rsid w:val="006934D2"/>
    <w:rsid w:val="00707458"/>
    <w:rsid w:val="007F4B7A"/>
    <w:rsid w:val="0085098D"/>
    <w:rsid w:val="008B6D66"/>
    <w:rsid w:val="008E0EFF"/>
    <w:rsid w:val="00912BEC"/>
    <w:rsid w:val="009370BA"/>
    <w:rsid w:val="009743B2"/>
    <w:rsid w:val="009760D1"/>
    <w:rsid w:val="009A17C6"/>
    <w:rsid w:val="009E476F"/>
    <w:rsid w:val="00BC2FA8"/>
    <w:rsid w:val="00C11661"/>
    <w:rsid w:val="00D27B15"/>
    <w:rsid w:val="00DB2989"/>
    <w:rsid w:val="00DE4C7A"/>
    <w:rsid w:val="00E9298C"/>
    <w:rsid w:val="00F148DD"/>
    <w:rsid w:val="00F201A7"/>
    <w:rsid w:val="00F52D8D"/>
    <w:rsid w:val="00FB38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201A7"/>
    <w:rPr>
      <w:color w:val="808080"/>
    </w:rPr>
  </w:style>
  <w:style w:type="paragraph" w:customStyle="1" w:styleId="295CF799213442A0B66F454E3B110BA0">
    <w:name w:val="295CF799213442A0B66F454E3B110BA0"/>
    <w:rsid w:val="006202EF"/>
  </w:style>
  <w:style w:type="paragraph" w:customStyle="1" w:styleId="33126C023EE6447ABEB1CE45236B0BF34">
    <w:name w:val="33126C023EE6447ABEB1CE45236B0BF34"/>
    <w:rsid w:val="009E476F"/>
    <w:pPr>
      <w:spacing w:after="0" w:line="240" w:lineRule="auto"/>
    </w:pPr>
    <w:rPr>
      <w:rFonts w:ascii="Times New Roman" w:eastAsia="Times New Roman" w:hAnsi="Times New Roman" w:cs="Times New Roman"/>
      <w:kern w:val="0"/>
      <w:szCs w:val="20"/>
      <w:lang w:val="lt-LT"/>
      <w14:ligatures w14:val="none"/>
    </w:rPr>
  </w:style>
  <w:style w:type="paragraph" w:customStyle="1" w:styleId="5B77A1D89BB441D8A53BA72F3ED87DE64">
    <w:name w:val="5B77A1D89BB441D8A53BA72F3ED87DE64"/>
    <w:rsid w:val="009E476F"/>
    <w:pPr>
      <w:spacing w:after="0" w:line="240" w:lineRule="auto"/>
    </w:pPr>
    <w:rPr>
      <w:rFonts w:ascii="Times New Roman" w:eastAsia="Times New Roman" w:hAnsi="Times New Roman" w:cs="Times New Roman"/>
      <w:kern w:val="0"/>
      <w:szCs w:val="20"/>
      <w:lang w:val="lt-LT"/>
      <w14:ligatures w14:val="none"/>
    </w:rPr>
  </w:style>
  <w:style w:type="paragraph" w:customStyle="1" w:styleId="4D20B641AE344F76B30D5C0CF12BD99F4">
    <w:name w:val="4D20B641AE344F76B30D5C0CF12BD99F4"/>
    <w:rsid w:val="009E476F"/>
    <w:pPr>
      <w:spacing w:after="0" w:line="240" w:lineRule="auto"/>
    </w:pPr>
    <w:rPr>
      <w:rFonts w:ascii="Times New Roman" w:eastAsia="Times New Roman" w:hAnsi="Times New Roman" w:cs="Times New Roman"/>
      <w:kern w:val="0"/>
      <w:szCs w:val="20"/>
      <w:lang w:val="lt-LT"/>
      <w14:ligatures w14:val="none"/>
    </w:rPr>
  </w:style>
  <w:style w:type="paragraph" w:customStyle="1" w:styleId="FFCD1DF5A76E46F3AF747C940F55C2D34">
    <w:name w:val="FFCD1DF5A76E46F3AF747C940F55C2D34"/>
    <w:rsid w:val="009E476F"/>
    <w:pPr>
      <w:spacing w:after="0" w:line="240" w:lineRule="auto"/>
    </w:pPr>
    <w:rPr>
      <w:rFonts w:ascii="Times New Roman" w:eastAsia="Times New Roman" w:hAnsi="Times New Roman" w:cs="Times New Roman"/>
      <w:kern w:val="0"/>
      <w:szCs w:val="20"/>
      <w:lang w:val="lt-LT"/>
      <w14:ligatures w14:val="none"/>
    </w:rPr>
  </w:style>
  <w:style w:type="paragraph" w:customStyle="1" w:styleId="741258EA8A054689B61C5207A3BD54E54">
    <w:name w:val="741258EA8A054689B61C5207A3BD54E54"/>
    <w:rsid w:val="009E476F"/>
    <w:pPr>
      <w:spacing w:after="0" w:line="240" w:lineRule="auto"/>
    </w:pPr>
    <w:rPr>
      <w:rFonts w:ascii="Times New Roman" w:eastAsia="Times New Roman" w:hAnsi="Times New Roman" w:cs="Times New Roman"/>
      <w:kern w:val="0"/>
      <w:szCs w:val="20"/>
      <w:lang w:val="lt-LT"/>
      <w14:ligatures w14:val="none"/>
    </w:rPr>
  </w:style>
  <w:style w:type="paragraph" w:customStyle="1" w:styleId="D632D6B1522E46B8BC810F2962D39DEB4">
    <w:name w:val="D632D6B1522E46B8BC810F2962D39DEB4"/>
    <w:rsid w:val="009E476F"/>
    <w:pPr>
      <w:spacing w:after="0" w:line="240" w:lineRule="auto"/>
    </w:pPr>
    <w:rPr>
      <w:rFonts w:ascii="Times New Roman" w:eastAsia="Times New Roman" w:hAnsi="Times New Roman" w:cs="Times New Roman"/>
      <w:kern w:val="0"/>
      <w:szCs w:val="20"/>
      <w:lang w:val="lt-LT"/>
      <w14:ligatures w14:val="none"/>
    </w:rPr>
  </w:style>
  <w:style w:type="paragraph" w:customStyle="1" w:styleId="AD685A8398D24F57BD618BB1EE21BC214">
    <w:name w:val="AD685A8398D24F57BD618BB1EE21BC214"/>
    <w:rsid w:val="009E476F"/>
    <w:pPr>
      <w:spacing w:after="0" w:line="240" w:lineRule="auto"/>
    </w:pPr>
    <w:rPr>
      <w:rFonts w:ascii="Times New Roman" w:eastAsia="Times New Roman" w:hAnsi="Times New Roman" w:cs="Times New Roman"/>
      <w:kern w:val="0"/>
      <w:szCs w:val="20"/>
      <w:lang w:val="lt-LT"/>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A985E33BC6DD042845C2576A7884FB2" ma:contentTypeVersion="15" ma:contentTypeDescription="Kurkite naują dokumentą." ma:contentTypeScope="" ma:versionID="7b6dd5b52945ce569bcd69ac9d126ff9">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90ee8be16b3c3dafa72050a4478a798f"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f91919c8-af8c-4dc6-823f-acaf1fefe1df}"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7A06B-639D-45E7-9FF9-CD97A8491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purl.org/dc/elements/1.1/"/>
    <ds:schemaRef ds:uri="a3e1e231-2910-43a3-983f-52fc63a786d6"/>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purl.org/dc/dcmitype/"/>
    <ds:schemaRef ds:uri="http://schemas.microsoft.com/office/infopath/2007/PartnerControls"/>
    <ds:schemaRef ds:uri="c141e6b7-8ea1-4558-925f-354e82b5fcc6"/>
    <ds:schemaRef ds:uri="http://www.w3.org/XML/1998/namespace"/>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34</TotalTime>
  <Pages>14</Pages>
  <Words>5051</Words>
  <Characters>28797</Characters>
  <DocSecurity>0</DocSecurity>
  <Lines>239</Lines>
  <Paragraphs>67</Paragraphs>
  <ScaleCrop>false</ScaleCrop>
  <HeadingPairs>
    <vt:vector size="2" baseType="variant">
      <vt:variant>
        <vt:lpstr>Title</vt:lpstr>
      </vt:variant>
      <vt:variant>
        <vt:i4>1</vt:i4>
      </vt:variant>
    </vt:vector>
  </HeadingPairs>
  <TitlesOfParts>
    <vt:vector size="1" baseType="lpstr">
      <vt:lpstr>Prekių pirkimopardavimo sutarties specialiosios sąlygos.docx</vt:lpstr>
    </vt:vector>
  </TitlesOfParts>
  <LinksUpToDate>false</LinksUpToDate>
  <CharactersWithSpaces>33781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2025-12-02T12:35:00Z</dcterms:created>
  <dcterms:modified xsi:type="dcterms:W3CDTF">2025-12-03T12:44:00Z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0x0101001A985E33BC6DD042845C2576A7884FB2</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2024-03-25T11:13:26Z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54ae83e8-63b6-4fe9-8616-8549a6f7a072</vt:lpwstr>
  </property>
  <property fmtid="{D5CDD505-2E9C-101B-9397-08002B2CF9AE}" pid="10" name="MSIP_Label_32ae7b5d-0aac-474b-ae2b-02c331ef2874_ContentBits">
    <vt:lpwstr>0</vt:lpwstr>
  </property>
</Properties>
</file>